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45" w:rightChars="100"/>
        <w:jc w:val="right"/>
      </w:pPr>
      <w:r>
        <w:rPr>
          <w:rFonts w:hint="eastAsia"/>
        </w:rPr>
        <w:t>　　　　　　　　　　　　　　　　　　　　　　　　　　　平成29年11月12日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>　様</w:t>
      </w:r>
    </w:p>
    <w:p>
      <w:pPr>
        <w:autoSpaceDE w:val="0"/>
        <w:autoSpaceDN w:val="0"/>
      </w:pP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</w:p>
    <w:p>
      <w:pPr>
        <w:autoSpaceDE w:val="0"/>
        <w:autoSpaceDN w:val="0"/>
        <w:ind w:right="245" w:rightChars="100"/>
        <w:jc w:val="right"/>
      </w:pPr>
      <w:r>
        <w:rPr>
          <w:rFonts w:hint="eastAsia"/>
        </w:rPr>
        <w:t>　　　　　　　　　　　　　　　　　　　　　　　　　　　　　会長　小山　篤</w:t>
      </w:r>
    </w:p>
    <w:p>
      <w:pPr>
        <w:autoSpaceDE w:val="0"/>
        <w:autoSpaceDN w:val="0"/>
      </w:pPr>
    </w:p>
    <w:p>
      <w:pPr>
        <w:autoSpaceDE w:val="0"/>
        <w:autoSpaceDN w:val="0"/>
        <w:jc w:val="center"/>
      </w:pPr>
      <w:r>
        <w:rPr>
          <w:rFonts w:hint="eastAsia"/>
        </w:rPr>
        <w:t>神奈川県　剣道四・五段審査会について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標記昇段審査会が、次のとおり行われますのでお知らせいたします。</w:t>
      </w:r>
    </w:p>
    <w:p>
      <w:pPr>
        <w:autoSpaceDE w:val="0"/>
        <w:autoSpaceDN w:val="0"/>
      </w:pPr>
      <w:r>
        <w:rPr>
          <w:rFonts w:hint="eastAsia"/>
        </w:rPr>
        <w:t> </w:t>
      </w:r>
    </w:p>
    <w:p>
      <w:pPr>
        <w:autoSpaceDE w:val="0"/>
        <w:autoSpaceDN w:val="0"/>
      </w:pPr>
      <w:r>
        <w:rPr>
          <w:rFonts w:hint="eastAsia"/>
        </w:rPr>
        <w:t>１　日時　</w:t>
      </w:r>
      <w:r>
        <w:rPr>
          <w:rFonts w:hint="eastAsia"/>
          <w:u w:val="single"/>
        </w:rPr>
        <w:t>平成３０年２月１０</w:t>
      </w:r>
      <w:r>
        <w:rPr>
          <w:u w:val="single"/>
        </w:rPr>
        <w:t xml:space="preserve"> (</w:t>
      </w:r>
      <w:r>
        <w:rPr>
          <w:rFonts w:hint="eastAsia"/>
          <w:u w:val="single"/>
        </w:rPr>
        <w:t>土</w:t>
      </w:r>
      <w:r>
        <w:rPr>
          <w:u w:val="single"/>
        </w:rPr>
        <w:t>)</w:t>
      </w:r>
    </w:p>
    <w:p>
      <w:pPr>
        <w:autoSpaceDE w:val="0"/>
        <w:autoSpaceDN w:val="0"/>
      </w:pPr>
      <w:r>
        <w:rPr>
          <w:rFonts w:hint="eastAsia"/>
        </w:rPr>
        <w:t>　　　　　四 段 :　受付　８時45分～９時20分　　開会式　９時30分</w:t>
      </w:r>
    </w:p>
    <w:p>
      <w:pPr>
        <w:autoSpaceDE w:val="0"/>
        <w:autoSpaceDN w:val="0"/>
      </w:pPr>
      <w:r>
        <w:rPr>
          <w:rFonts w:hint="eastAsia"/>
        </w:rPr>
        <w:t xml:space="preserve">          五 段 :　受付　10時30分～11時　開会式　当日連絡</w:t>
      </w:r>
    </w:p>
    <w:p>
      <w:pPr>
        <w:autoSpaceDE w:val="0"/>
        <w:autoSpaceDN w:val="0"/>
      </w:pPr>
      <w:r>
        <w:rPr>
          <w:rFonts w:hint="eastAsia"/>
        </w:rPr>
        <w:t>　　　　　　　　　　　　　＊受付時間内に必ず受付し待機してください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２　場所　神奈川県立武道館</w:t>
      </w:r>
    </w:p>
    <w:p>
      <w:pPr>
        <w:autoSpaceDE w:val="0"/>
        <w:autoSpaceDN w:val="0"/>
      </w:pPr>
      <w:r>
        <w:rPr>
          <w:rFonts w:hint="eastAsia"/>
        </w:rPr>
        <w:t>　　　　　〒</w:t>
      </w:r>
      <w:r>
        <w:t>222-0034</w:t>
      </w:r>
      <w:r>
        <w:rPr>
          <w:rFonts w:hint="eastAsia"/>
        </w:rPr>
        <w:t>　横浜市港北区岸根町</w:t>
      </w:r>
      <w:r>
        <w:t>725</w:t>
      </w:r>
      <w:r>
        <w:rPr>
          <w:rFonts w:hint="eastAsia"/>
        </w:rPr>
        <w:t>　岸根公園内</w:t>
      </w:r>
    </w:p>
    <w:p>
      <w:pPr>
        <w:autoSpaceDE w:val="0"/>
        <w:autoSpaceDN w:val="0"/>
        <w:rPr>
          <w:lang w:eastAsia="zh-TW"/>
        </w:rPr>
      </w:pPr>
    </w:p>
    <w:p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>　　</w:t>
      </w:r>
      <w:r>
        <w:rPr>
          <w:rFonts w:hint="eastAsia"/>
          <w:lang w:eastAsia="zh-TW"/>
        </w:rPr>
        <w:t>〒</w:t>
      </w:r>
      <w:r>
        <w:rPr>
          <w:lang w:eastAsia="zh-TW"/>
        </w:rPr>
        <w:t>243-</w:t>
      </w:r>
      <w:r>
        <w:t>0</w:t>
      </w:r>
      <w:r>
        <w:rPr>
          <w:rFonts w:hint="eastAsia"/>
        </w:rPr>
        <w:t>301</w:t>
      </w:r>
      <w:r>
        <w:rPr>
          <w:rFonts w:hint="eastAsia"/>
          <w:lang w:eastAsia="zh-TW"/>
        </w:rPr>
        <w:t>　</w:t>
      </w:r>
      <w:r>
        <w:rPr>
          <w:rFonts w:hint="eastAsia"/>
        </w:rPr>
        <w:t>愛川町角田108</w:t>
      </w:r>
    </w:p>
    <w:p>
      <w:pPr>
        <w:autoSpaceDE w:val="0"/>
        <w:autoSpaceDN w:val="0"/>
      </w:pPr>
      <w:r>
        <w:rPr>
          <w:rFonts w:hint="eastAsia"/>
        </w:rPr>
        <w:t>　　　　　　　諏訪部　重信（厚木剣道連盟・常任理事）　　</w:t>
      </w:r>
    </w:p>
    <w:p>
      <w:pPr>
        <w:autoSpaceDE w:val="0"/>
        <w:autoSpaceDN w:val="0"/>
      </w:pPr>
      <w:r>
        <w:rPr>
          <w:rFonts w:hint="eastAsia"/>
        </w:rPr>
        <w:t>　　　　　　　</w:t>
      </w:r>
      <w:r>
        <w:t>TEL  090-</w:t>
      </w:r>
      <w:r>
        <w:rPr>
          <w:rFonts w:hint="eastAsia"/>
        </w:rPr>
        <w:t>8311</w:t>
      </w:r>
      <w:r>
        <w:t>-</w:t>
      </w:r>
      <w:r>
        <w:rPr>
          <w:rFonts w:hint="eastAsia"/>
        </w:rPr>
        <w:t>6160　メール　suwa2238@outlook.jp</w:t>
      </w:r>
    </w:p>
    <w:p>
      <w:pPr>
        <w:autoSpaceDE w:val="0"/>
        <w:autoSpaceDN w:val="0"/>
        <w:ind w:left="1478" w:hanging="1477" w:hangingChars="603"/>
      </w:pPr>
      <w:r>
        <w:rPr>
          <w:rFonts w:hint="eastAsia"/>
        </w:rPr>
        <w:t>　　　　　　　審査申込書類（短冊）・審査料は、間違い防止のため直接手渡しをお願いいたします。</w:t>
      </w:r>
    </w:p>
    <w:p>
      <w:pPr>
        <w:autoSpaceDE w:val="0"/>
        <w:autoSpaceDN w:val="0"/>
        <w:ind w:left="1478" w:hanging="1477" w:hangingChars="603"/>
      </w:pPr>
      <w:r>
        <w:rPr>
          <w:rFonts w:hint="eastAsia"/>
        </w:rPr>
        <w:t>　　　　　　　申込連名簿は、メールにて送付ください。</w:t>
      </w:r>
    </w:p>
    <w:p>
      <w:pPr>
        <w:autoSpaceDE w:val="0"/>
        <w:autoSpaceDN w:val="0"/>
        <w:rPr>
          <w:lang w:eastAsia="zh-CN"/>
        </w:rPr>
      </w:pPr>
    </w:p>
    <w:p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>　申込締切　</w:t>
      </w:r>
      <w:r>
        <w:rPr>
          <w:rFonts w:hint="eastAsia"/>
          <w:u w:val="single"/>
          <w:lang w:eastAsia="zh-CN"/>
        </w:rPr>
        <w:t>平成</w:t>
      </w:r>
      <w:r>
        <w:rPr>
          <w:rFonts w:hint="eastAsia"/>
          <w:u w:val="single"/>
        </w:rPr>
        <w:t>２９</w:t>
      </w:r>
      <w:r>
        <w:rPr>
          <w:rFonts w:hint="eastAsia"/>
          <w:u w:val="single"/>
          <w:lang w:eastAsia="zh-CN"/>
        </w:rPr>
        <w:t>年</w:t>
      </w:r>
      <w:r>
        <w:rPr>
          <w:rFonts w:hint="eastAsia"/>
          <w:u w:val="single"/>
        </w:rPr>
        <w:t>１２</w:t>
      </w:r>
      <w:r>
        <w:rPr>
          <w:rFonts w:hint="eastAsia"/>
          <w:u w:val="single"/>
          <w:lang w:eastAsia="zh-CN"/>
        </w:rPr>
        <w:t>月</w:t>
      </w:r>
      <w:r>
        <w:rPr>
          <w:rFonts w:hint="eastAsia"/>
          <w:u w:val="single"/>
        </w:rPr>
        <w:t>１１</w:t>
      </w:r>
      <w:r>
        <w:rPr>
          <w:rFonts w:hint="eastAsia"/>
          <w:u w:val="single"/>
          <w:lang w:eastAsia="zh-CN"/>
        </w:rPr>
        <w:t>日（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  <w:lang w:eastAsia="zh-CN"/>
        </w:rPr>
        <w:t>）</w:t>
      </w:r>
      <w:r>
        <w:rPr>
          <w:rFonts w:hint="eastAsia"/>
          <w:u w:val="single"/>
        </w:rPr>
        <w:t>厳守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５　</w:t>
      </w:r>
      <w:r>
        <w:rPr>
          <w:rFonts w:hint="eastAsia"/>
          <w:lang w:eastAsia="zh-TW"/>
        </w:rPr>
        <w:t>審査料　</w:t>
      </w:r>
      <w:r>
        <w:rPr>
          <w:rFonts w:hint="eastAsia"/>
        </w:rPr>
        <w:t>　四</w:t>
      </w:r>
      <w:r>
        <w:rPr>
          <w:rFonts w:hint="eastAsia"/>
          <w:lang w:eastAsia="zh-TW"/>
        </w:rPr>
        <w:t>段</w:t>
      </w:r>
      <w:r>
        <w:rPr>
          <w:lang w:eastAsia="zh-TW"/>
        </w:rPr>
        <w:t xml:space="preserve">   </w:t>
      </w:r>
      <w:r>
        <w:t>10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円、</w:t>
      </w:r>
      <w:r>
        <w:rPr>
          <w:rFonts w:hint="eastAsia"/>
        </w:rPr>
        <w:t>　五</w:t>
      </w:r>
      <w:r>
        <w:rPr>
          <w:rFonts w:hint="eastAsia"/>
          <w:lang w:eastAsia="zh-TW"/>
        </w:rPr>
        <w:t>段　</w:t>
      </w:r>
      <w:r>
        <w:t>12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</w:p>
    <w:p>
      <w:pPr>
        <w:autoSpaceDE w:val="0"/>
        <w:autoSpaceDN w:val="0"/>
      </w:pPr>
      <w:r>
        <w:rPr>
          <w:rFonts w:hint="eastAsia"/>
        </w:rPr>
        <w:t>　　　　　　　再受験者　四段　</w:t>
      </w:r>
      <w:r>
        <w:t>6,000</w:t>
      </w:r>
      <w:r>
        <w:rPr>
          <w:rFonts w:hint="eastAsia"/>
        </w:rPr>
        <w:t>円、五段　</w:t>
      </w:r>
      <w:r>
        <w:t>7,000</w:t>
      </w:r>
      <w:r>
        <w:rPr>
          <w:rFonts w:hint="eastAsia"/>
        </w:rPr>
        <w:t>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>
      <w:pPr>
        <w:autoSpaceDE w:val="0"/>
        <w:autoSpaceDN w:val="0"/>
      </w:pPr>
      <w:r>
        <w:rPr>
          <w:rFonts w:hint="eastAsia"/>
        </w:rPr>
        <w:t>　　　　　　　四段　15</w:t>
      </w:r>
      <w:r>
        <w:t>,000</w:t>
      </w:r>
      <w:r>
        <w:rPr>
          <w:rFonts w:hint="eastAsia"/>
        </w:rPr>
        <w:t>円、五段　21</w:t>
      </w:r>
      <w:r>
        <w:t>,000</w:t>
      </w:r>
      <w:r>
        <w:rPr>
          <w:rFonts w:hint="eastAsia"/>
        </w:rPr>
        <w:t>円</w:t>
      </w:r>
    </w:p>
    <w:p>
      <w:pPr>
        <w:autoSpaceDE w:val="0"/>
        <w:autoSpaceDN w:val="0"/>
      </w:pPr>
      <w:r>
        <w:rPr>
          <w:rFonts w:hint="eastAsia"/>
        </w:rPr>
        <w:t>　　　　　　　　＊70歳以上74歳以下は半額。75歳以上は無料(県連負担）</w:t>
      </w:r>
    </w:p>
    <w:p>
      <w:pPr>
        <w:autoSpaceDE w:val="0"/>
        <w:autoSpaceDN w:val="0"/>
      </w:pPr>
      <w:r>
        <w:rPr>
          <w:rFonts w:hint="eastAsia"/>
        </w:rPr>
        <w:t xml:space="preserve">７　その他 </w:t>
      </w:r>
    </w:p>
    <w:p>
      <w:pPr>
        <w:autoSpaceDE w:val="0"/>
        <w:autoSpaceDN w:val="0"/>
      </w:pPr>
      <w:r>
        <w:rPr>
          <w:rFonts w:hint="eastAsia"/>
        </w:rPr>
        <w:t>　①　受審資格経過年数の確認；</w:t>
      </w:r>
    </w:p>
    <w:p>
      <w:pPr>
        <w:autoSpaceDE w:val="0"/>
        <w:autoSpaceDN w:val="0"/>
      </w:pPr>
      <w:r>
        <w:rPr>
          <w:rFonts w:hint="eastAsia"/>
        </w:rPr>
        <w:t>　　　四段：三段受有後３年以上修業した者。(平成27年２月末日以前に取得した者)</w:t>
      </w:r>
    </w:p>
    <w:p>
      <w:pPr>
        <w:autoSpaceDE w:val="0"/>
        <w:autoSpaceDN w:val="0"/>
      </w:pPr>
      <w:r>
        <w:rPr>
          <w:rFonts w:hint="eastAsia"/>
        </w:rPr>
        <w:t>　　　五段：四段受有</w:t>
      </w:r>
      <w:bookmarkStart w:id="0" w:name="_GoBack"/>
      <w:bookmarkEnd w:id="0"/>
      <w:r>
        <w:rPr>
          <w:rFonts w:hint="eastAsia"/>
        </w:rPr>
        <w:t>後４年以上修業した者。(平成26年２月末日以前に取得した者)</w:t>
      </w:r>
    </w:p>
    <w:p>
      <w:pPr>
        <w:autoSpaceDE w:val="0"/>
        <w:autoSpaceDN w:val="0"/>
      </w:pPr>
      <w:r>
        <w:rPr>
          <w:rFonts w:hint="eastAsia"/>
        </w:rPr>
        <w:t>　②　学科試験</w:t>
      </w:r>
    </w:p>
    <w:p>
      <w:pPr>
        <w:autoSpaceDE w:val="0"/>
        <w:autoSpaceDN w:val="0"/>
        <w:ind w:left="498" w:hanging="497" w:hangingChars="203"/>
      </w:pPr>
      <w:r>
        <w:rPr>
          <w:rFonts w:hint="eastAsia"/>
        </w:rPr>
        <w:t xml:space="preserve">　　　県連指定の解答用紙に・氏名、解答を記入した答案を当日持参し、実技審査合格後に、受審番号を記入して提出する。(別紙：剣道・段審査・学科試験についてを参照してください。  </w:t>
      </w:r>
    </w:p>
    <w:p>
      <w:pPr>
        <w:autoSpaceDE w:val="0"/>
        <w:autoSpaceDN w:val="0"/>
      </w:pPr>
      <w:r>
        <w:rPr>
          <w:rFonts w:hint="eastAsia"/>
        </w:rPr>
        <w:t>　③　申込書（短冊）は必ず本人が記入すること。(別紙：申込短冊記入方法を参照)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90" w:leftChars="0" w:right="0" w:rightChars="0" w:hanging="490" w:hanging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④　</w:t>
      </w:r>
      <w:r>
        <w:rPr>
          <w:rFonts w:hint="eastAsia"/>
          <w:u w:val="single"/>
        </w:rPr>
        <w:t>現段位を他都道府県で取得し当県で受験する者は、現段位証書の写しと理由書を添えて申し込むこと。</w:t>
      </w:r>
    </w:p>
    <w:p>
      <w:pPr>
        <w:autoSpaceDE w:val="0"/>
        <w:autoSpaceDN w:val="0"/>
      </w:pPr>
      <w:r>
        <w:rPr>
          <w:rFonts w:hint="eastAsia"/>
        </w:rPr>
        <w:t>　⑤　再受験者は再受験票を添付すること。　</w:t>
      </w:r>
    </w:p>
    <w:p>
      <w:pPr>
        <w:autoSpaceDE w:val="0"/>
        <w:autoSpaceDN w:val="0"/>
      </w:pPr>
      <w:r>
        <w:rPr>
          <w:rFonts w:hint="eastAsia"/>
        </w:rPr>
        <w:t>　⑥　審査当日は筆記用具、登録料を持参のこと。　</w:t>
      </w:r>
    </w:p>
    <w:p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以上　　　　                         </w:t>
      </w:r>
    </w:p>
    <w:sectPr>
      <w:pgSz w:w="11906" w:h="16838"/>
      <w:pgMar w:top="680" w:right="1134" w:bottom="567" w:left="1134" w:header="851" w:footer="992" w:gutter="0"/>
      <w:cols w:space="720" w:num="1"/>
      <w:docGrid w:type="linesAndChars" w:linePitch="331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3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64"/>
    <w:rsid w:val="004D7EC6"/>
    <w:rsid w:val="00694FED"/>
    <w:rsid w:val="008D6D64"/>
    <w:rsid w:val="00C90F21"/>
    <w:rsid w:val="07CD4F35"/>
    <w:rsid w:val="2D7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0"/>
  </w:style>
  <w:style w:type="paragraph" w:styleId="3">
    <w:name w:val="footer"/>
    <w:basedOn w:val="1"/>
    <w:link w:val="9"/>
    <w:unhideWhenUsed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unhideWhenUsed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日付 (文字)"/>
    <w:basedOn w:val="5"/>
    <w:link w:val="2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8">
    <w:name w:val="ヘッダー (文字)"/>
    <w:basedOn w:val="5"/>
    <w:link w:val="4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9">
    <w:name w:val="フッター (文字)"/>
    <w:basedOn w:val="5"/>
    <w:link w:val="3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168</Words>
  <Characters>960</Characters>
  <Lines>8</Lines>
  <Paragraphs>2</Paragraphs>
  <TotalTime>0</TotalTime>
  <ScaleCrop>false</ScaleCrop>
  <LinksUpToDate>false</LinksUpToDate>
  <CharactersWithSpaces>1126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2017-11-11T05:26:00Z</dcterms:created>
  <dc:creator>Shimajirou</dc:creator>
  <cp:lastModifiedBy>takayuki</cp:lastModifiedBy>
  <dcterms:modified xsi:type="dcterms:W3CDTF">2017-11-11T14:23:52Z</dcterms:modified>
  <dc:title>平成２７年９月１３日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