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3F2" w:rsidRPr="00BF6F93" w:rsidRDefault="00EF23F2" w:rsidP="00666805">
      <w:pPr>
        <w:ind w:firstLineChars="2581" w:firstLine="6837"/>
        <w:rPr>
          <w:rFonts w:hint="eastAsia"/>
          <w:b/>
          <w:sz w:val="28"/>
          <w:szCs w:val="28"/>
        </w:rPr>
      </w:pPr>
      <w:bookmarkStart w:id="0" w:name="_GoBack"/>
      <w:bookmarkEnd w:id="0"/>
      <w:r w:rsidRPr="00BF6F93">
        <w:rPr>
          <w:rFonts w:hint="eastAsia"/>
          <w:b/>
          <w:sz w:val="28"/>
          <w:szCs w:val="28"/>
        </w:rPr>
        <w:t>平成</w:t>
      </w:r>
      <w:r w:rsidR="004065D4">
        <w:rPr>
          <w:rFonts w:hint="eastAsia"/>
          <w:b/>
          <w:sz w:val="28"/>
          <w:szCs w:val="28"/>
        </w:rPr>
        <w:t>30</w:t>
      </w:r>
      <w:r w:rsidRPr="00BF6F93">
        <w:rPr>
          <w:rFonts w:hint="eastAsia"/>
          <w:b/>
          <w:sz w:val="28"/>
          <w:szCs w:val="28"/>
        </w:rPr>
        <w:t>年</w:t>
      </w:r>
      <w:r w:rsidR="00606393">
        <w:rPr>
          <w:rFonts w:hint="eastAsia"/>
          <w:b/>
          <w:sz w:val="28"/>
          <w:szCs w:val="28"/>
        </w:rPr>
        <w:t>５</w:t>
      </w:r>
      <w:r w:rsidRPr="00BF6F93">
        <w:rPr>
          <w:rFonts w:hint="eastAsia"/>
          <w:b/>
          <w:sz w:val="28"/>
          <w:szCs w:val="28"/>
        </w:rPr>
        <w:t>月</w:t>
      </w:r>
      <w:r w:rsidR="00BF6F93">
        <w:rPr>
          <w:rFonts w:hint="eastAsia"/>
          <w:b/>
          <w:sz w:val="28"/>
          <w:szCs w:val="28"/>
        </w:rPr>
        <w:t>吉</w:t>
      </w:r>
      <w:r w:rsidRPr="00BF6F93">
        <w:rPr>
          <w:rFonts w:hint="eastAsia"/>
          <w:b/>
          <w:sz w:val="28"/>
          <w:szCs w:val="28"/>
        </w:rPr>
        <w:t>日</w:t>
      </w:r>
    </w:p>
    <w:p w:rsidR="00B67B1B" w:rsidRDefault="00B67B1B" w:rsidP="00BF6F93">
      <w:pPr>
        <w:ind w:firstLineChars="200" w:firstLine="530"/>
        <w:rPr>
          <w:rFonts w:hint="eastAsia"/>
          <w:b/>
          <w:sz w:val="28"/>
          <w:szCs w:val="28"/>
        </w:rPr>
      </w:pPr>
    </w:p>
    <w:p w:rsidR="00EF23F2" w:rsidRPr="00BF6F93" w:rsidRDefault="00EF23F2" w:rsidP="00BF6F93">
      <w:pPr>
        <w:ind w:firstLineChars="200" w:firstLine="530"/>
        <w:rPr>
          <w:rFonts w:hint="eastAsia"/>
          <w:b/>
          <w:sz w:val="28"/>
          <w:szCs w:val="28"/>
        </w:rPr>
      </w:pPr>
      <w:r w:rsidRPr="00BF6F93">
        <w:rPr>
          <w:rFonts w:hint="eastAsia"/>
          <w:b/>
          <w:sz w:val="28"/>
          <w:szCs w:val="28"/>
        </w:rPr>
        <w:t>厚木剣道連盟</w:t>
      </w:r>
    </w:p>
    <w:p w:rsidR="00EF23F2" w:rsidRPr="00BF6F93" w:rsidRDefault="00EF23F2" w:rsidP="00BF6F93">
      <w:pPr>
        <w:ind w:firstLineChars="200" w:firstLine="530"/>
        <w:rPr>
          <w:rFonts w:hint="eastAsia"/>
          <w:b/>
          <w:sz w:val="28"/>
          <w:szCs w:val="28"/>
        </w:rPr>
      </w:pPr>
      <w:r w:rsidRPr="00BF6F93">
        <w:rPr>
          <w:rFonts w:hint="eastAsia"/>
          <w:b/>
          <w:sz w:val="28"/>
          <w:szCs w:val="28"/>
        </w:rPr>
        <w:t xml:space="preserve">各支部長　様　</w:t>
      </w:r>
    </w:p>
    <w:p w:rsidR="00EF23F2" w:rsidRPr="00BF6F93" w:rsidRDefault="00EF23F2" w:rsidP="00BF6F93">
      <w:pPr>
        <w:ind w:firstLineChars="2281" w:firstLine="6042"/>
        <w:rPr>
          <w:rFonts w:hint="eastAsia"/>
          <w:b/>
          <w:sz w:val="28"/>
          <w:szCs w:val="28"/>
        </w:rPr>
      </w:pPr>
      <w:r w:rsidRPr="00BF6F93">
        <w:rPr>
          <w:rFonts w:hint="eastAsia"/>
          <w:b/>
          <w:sz w:val="28"/>
          <w:szCs w:val="28"/>
        </w:rPr>
        <w:t>厚木剣道連盟</w:t>
      </w:r>
    </w:p>
    <w:p w:rsidR="00EF23F2" w:rsidRPr="00BF6F93" w:rsidRDefault="00EF23F2" w:rsidP="00BF6F93">
      <w:pPr>
        <w:ind w:firstLineChars="2281" w:firstLine="6042"/>
        <w:rPr>
          <w:rFonts w:hint="eastAsia"/>
          <w:b/>
          <w:sz w:val="28"/>
          <w:szCs w:val="28"/>
        </w:rPr>
      </w:pPr>
      <w:r w:rsidRPr="00BF6F93">
        <w:rPr>
          <w:rFonts w:hint="eastAsia"/>
          <w:b/>
          <w:sz w:val="28"/>
          <w:szCs w:val="28"/>
        </w:rPr>
        <w:t xml:space="preserve">会長　</w:t>
      </w:r>
      <w:r w:rsidR="004065D4">
        <w:rPr>
          <w:rFonts w:hint="eastAsia"/>
          <w:b/>
          <w:sz w:val="28"/>
          <w:szCs w:val="28"/>
        </w:rPr>
        <w:t>小山　篤</w:t>
      </w:r>
    </w:p>
    <w:p w:rsidR="00EF23F2" w:rsidRPr="00BF6F93" w:rsidRDefault="00EF23F2" w:rsidP="00BF6F93">
      <w:pPr>
        <w:ind w:firstLineChars="300" w:firstLine="795"/>
        <w:rPr>
          <w:rFonts w:hint="eastAsia"/>
          <w:b/>
          <w:sz w:val="28"/>
          <w:szCs w:val="28"/>
        </w:rPr>
      </w:pPr>
    </w:p>
    <w:p w:rsidR="00EF23F2" w:rsidRPr="00BF6F93" w:rsidRDefault="00EF23F2" w:rsidP="00BF6F93">
      <w:pPr>
        <w:ind w:firstLineChars="300" w:firstLine="795"/>
        <w:rPr>
          <w:rFonts w:hint="eastAsia"/>
          <w:b/>
          <w:sz w:val="28"/>
          <w:szCs w:val="28"/>
        </w:rPr>
      </w:pPr>
      <w:r w:rsidRPr="00BF6F93">
        <w:rPr>
          <w:rFonts w:hint="eastAsia"/>
          <w:b/>
          <w:sz w:val="28"/>
          <w:szCs w:val="28"/>
        </w:rPr>
        <w:t>韓国軍浦市剣道協会の訪問に伴う歓迎会の開催について（</w:t>
      </w:r>
      <w:r w:rsidR="00DB3DDD">
        <w:rPr>
          <w:rFonts w:hint="eastAsia"/>
          <w:b/>
          <w:sz w:val="28"/>
          <w:szCs w:val="28"/>
        </w:rPr>
        <w:t>通知</w:t>
      </w:r>
      <w:r w:rsidRPr="00BF6F93">
        <w:rPr>
          <w:rFonts w:hint="eastAsia"/>
          <w:b/>
          <w:sz w:val="28"/>
          <w:szCs w:val="28"/>
        </w:rPr>
        <w:t>）</w:t>
      </w:r>
    </w:p>
    <w:p w:rsidR="00EF23F2" w:rsidRPr="00BF6F93" w:rsidRDefault="00EF23F2" w:rsidP="00EF23F2">
      <w:pPr>
        <w:rPr>
          <w:rFonts w:hint="eastAsia"/>
          <w:b/>
          <w:sz w:val="28"/>
          <w:szCs w:val="28"/>
        </w:rPr>
      </w:pPr>
    </w:p>
    <w:p w:rsidR="00EF23F2" w:rsidRPr="00BF6F93" w:rsidRDefault="004065D4" w:rsidP="00BF6F93">
      <w:pPr>
        <w:ind w:firstLineChars="100" w:firstLine="265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新緑</w:t>
      </w:r>
      <w:r w:rsidR="00EF23F2" w:rsidRPr="00BF6F93">
        <w:rPr>
          <w:rFonts w:hint="eastAsia"/>
          <w:b/>
          <w:sz w:val="28"/>
          <w:szCs w:val="28"/>
        </w:rPr>
        <w:t>の候、ますますご健勝のこととお喜び申し上げます。</w:t>
      </w:r>
    </w:p>
    <w:p w:rsidR="00F10E1A" w:rsidRDefault="00EF23F2" w:rsidP="00F10E1A">
      <w:pPr>
        <w:ind w:firstLineChars="100" w:firstLine="265"/>
        <w:rPr>
          <w:rFonts w:hint="eastAsia"/>
          <w:b/>
          <w:sz w:val="28"/>
          <w:szCs w:val="28"/>
        </w:rPr>
      </w:pPr>
      <w:r w:rsidRPr="00BF6F93">
        <w:rPr>
          <w:rFonts w:hint="eastAsia"/>
          <w:b/>
          <w:sz w:val="28"/>
          <w:szCs w:val="28"/>
        </w:rPr>
        <w:t>さて、</w:t>
      </w:r>
      <w:r w:rsidR="00606393">
        <w:rPr>
          <w:rFonts w:hint="eastAsia"/>
          <w:b/>
          <w:sz w:val="28"/>
          <w:szCs w:val="28"/>
        </w:rPr>
        <w:t>６</w:t>
      </w:r>
      <w:r w:rsidR="00F10E1A">
        <w:rPr>
          <w:rFonts w:hint="eastAsia"/>
          <w:b/>
          <w:sz w:val="28"/>
          <w:szCs w:val="28"/>
        </w:rPr>
        <w:t>月</w:t>
      </w:r>
      <w:r w:rsidR="00606393">
        <w:rPr>
          <w:rFonts w:hint="eastAsia"/>
          <w:b/>
          <w:sz w:val="28"/>
          <w:szCs w:val="28"/>
        </w:rPr>
        <w:t>３</w:t>
      </w:r>
      <w:r w:rsidR="00F10E1A">
        <w:rPr>
          <w:rFonts w:hint="eastAsia"/>
          <w:b/>
          <w:sz w:val="28"/>
          <w:szCs w:val="28"/>
        </w:rPr>
        <w:t>日に開催予定の「</w:t>
      </w:r>
      <w:r w:rsidR="004065D4">
        <w:rPr>
          <w:rFonts w:hint="eastAsia"/>
          <w:b/>
          <w:sz w:val="28"/>
          <w:szCs w:val="28"/>
        </w:rPr>
        <w:t>第</w:t>
      </w:r>
      <w:r w:rsidR="004065D4">
        <w:rPr>
          <w:rFonts w:hint="eastAsia"/>
          <w:b/>
          <w:sz w:val="28"/>
          <w:szCs w:val="28"/>
        </w:rPr>
        <w:t>34</w:t>
      </w:r>
      <w:r w:rsidR="004065D4">
        <w:rPr>
          <w:rFonts w:hint="eastAsia"/>
          <w:b/>
          <w:sz w:val="28"/>
          <w:szCs w:val="28"/>
        </w:rPr>
        <w:t>回県央厚木</w:t>
      </w:r>
      <w:r w:rsidR="00F10E1A">
        <w:rPr>
          <w:rFonts w:hint="eastAsia"/>
          <w:b/>
          <w:sz w:val="28"/>
          <w:szCs w:val="28"/>
        </w:rPr>
        <w:t>剣道</w:t>
      </w:r>
      <w:r w:rsidR="004065D4">
        <w:rPr>
          <w:rFonts w:hint="eastAsia"/>
          <w:b/>
          <w:sz w:val="28"/>
          <w:szCs w:val="28"/>
        </w:rPr>
        <w:t>大会」に参加するため、</w:t>
      </w:r>
      <w:r w:rsidRPr="00BF6F93">
        <w:rPr>
          <w:rFonts w:hint="eastAsia"/>
          <w:b/>
          <w:sz w:val="28"/>
          <w:szCs w:val="28"/>
        </w:rPr>
        <w:t>韓国軍浦市剣道協会</w:t>
      </w:r>
      <w:r w:rsidR="00F10E1A">
        <w:rPr>
          <w:rFonts w:hint="eastAsia"/>
          <w:b/>
          <w:sz w:val="28"/>
          <w:szCs w:val="28"/>
        </w:rPr>
        <w:t>一行</w:t>
      </w:r>
      <w:r w:rsidR="00606393">
        <w:rPr>
          <w:rFonts w:hint="eastAsia"/>
          <w:b/>
          <w:sz w:val="28"/>
          <w:szCs w:val="28"/>
        </w:rPr>
        <w:t>９</w:t>
      </w:r>
      <w:r w:rsidR="00F10E1A">
        <w:rPr>
          <w:rFonts w:hint="eastAsia"/>
          <w:b/>
          <w:sz w:val="28"/>
          <w:szCs w:val="28"/>
        </w:rPr>
        <w:t>人が</w:t>
      </w:r>
      <w:r w:rsidR="004065D4">
        <w:rPr>
          <w:rFonts w:hint="eastAsia"/>
          <w:b/>
          <w:sz w:val="28"/>
          <w:szCs w:val="28"/>
        </w:rPr>
        <w:t>来日</w:t>
      </w:r>
      <w:r w:rsidR="00F10E1A">
        <w:rPr>
          <w:rFonts w:hint="eastAsia"/>
          <w:b/>
          <w:sz w:val="28"/>
          <w:szCs w:val="28"/>
        </w:rPr>
        <w:t>されることになりました。</w:t>
      </w:r>
    </w:p>
    <w:p w:rsidR="00EF23F2" w:rsidRPr="00BF6F93" w:rsidRDefault="00F10E1A" w:rsidP="00F10E1A">
      <w:pPr>
        <w:ind w:firstLineChars="100" w:firstLine="265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つきましては、</w:t>
      </w:r>
      <w:r w:rsidR="00EF23F2" w:rsidRPr="00BF6F93">
        <w:rPr>
          <w:rFonts w:hint="eastAsia"/>
          <w:b/>
          <w:sz w:val="28"/>
          <w:szCs w:val="28"/>
        </w:rPr>
        <w:t>次のとおり歓迎会を開催することにいたしましたので、</w:t>
      </w:r>
      <w:r w:rsidR="006F5BE1">
        <w:rPr>
          <w:rFonts w:hint="eastAsia"/>
          <w:b/>
          <w:sz w:val="28"/>
          <w:szCs w:val="28"/>
        </w:rPr>
        <w:t>多数の会員の皆さんが</w:t>
      </w:r>
      <w:r w:rsidR="00FC6225">
        <w:rPr>
          <w:rFonts w:hint="eastAsia"/>
          <w:b/>
          <w:sz w:val="28"/>
          <w:szCs w:val="28"/>
        </w:rPr>
        <w:t>御</w:t>
      </w:r>
      <w:r w:rsidR="00BF6F93">
        <w:rPr>
          <w:rFonts w:hint="eastAsia"/>
          <w:b/>
          <w:sz w:val="28"/>
          <w:szCs w:val="28"/>
        </w:rPr>
        <w:t>参加くださるよう</w:t>
      </w:r>
      <w:r w:rsidR="00EF23F2" w:rsidRPr="00BF6F93">
        <w:rPr>
          <w:rFonts w:hint="eastAsia"/>
          <w:b/>
          <w:sz w:val="28"/>
          <w:szCs w:val="28"/>
        </w:rPr>
        <w:t>特段のご配慮をお願い申し上げます。</w:t>
      </w:r>
    </w:p>
    <w:p w:rsidR="00EF23F2" w:rsidRPr="00BF6F93" w:rsidRDefault="00EF23F2" w:rsidP="00EF23F2">
      <w:pPr>
        <w:rPr>
          <w:rFonts w:hint="eastAsia"/>
          <w:b/>
          <w:sz w:val="28"/>
          <w:szCs w:val="28"/>
        </w:rPr>
      </w:pPr>
    </w:p>
    <w:p w:rsidR="00EF23F2" w:rsidRPr="00BF6F93" w:rsidRDefault="00EF23F2" w:rsidP="00EF23F2">
      <w:pPr>
        <w:rPr>
          <w:rFonts w:hint="eastAsia"/>
          <w:b/>
          <w:sz w:val="28"/>
          <w:szCs w:val="28"/>
        </w:rPr>
      </w:pPr>
      <w:r w:rsidRPr="00BF6F93">
        <w:rPr>
          <w:rFonts w:hint="eastAsia"/>
          <w:b/>
          <w:sz w:val="28"/>
          <w:szCs w:val="28"/>
        </w:rPr>
        <w:t>１　日　時　　平成</w:t>
      </w:r>
      <w:r w:rsidR="004065D4">
        <w:rPr>
          <w:rFonts w:hint="eastAsia"/>
          <w:b/>
          <w:sz w:val="28"/>
          <w:szCs w:val="28"/>
        </w:rPr>
        <w:t>30</w:t>
      </w:r>
      <w:r w:rsidRPr="00BF6F93">
        <w:rPr>
          <w:rFonts w:hint="eastAsia"/>
          <w:b/>
          <w:sz w:val="28"/>
          <w:szCs w:val="28"/>
        </w:rPr>
        <w:t>年</w:t>
      </w:r>
      <w:r w:rsidR="00606393">
        <w:rPr>
          <w:rFonts w:hint="eastAsia"/>
          <w:b/>
          <w:sz w:val="28"/>
          <w:szCs w:val="28"/>
        </w:rPr>
        <w:t>６</w:t>
      </w:r>
      <w:r w:rsidRPr="00BF6F93">
        <w:rPr>
          <w:rFonts w:hint="eastAsia"/>
          <w:b/>
          <w:sz w:val="28"/>
          <w:szCs w:val="28"/>
        </w:rPr>
        <w:t>月</w:t>
      </w:r>
      <w:r w:rsidR="00606393">
        <w:rPr>
          <w:rFonts w:hint="eastAsia"/>
          <w:b/>
          <w:sz w:val="28"/>
          <w:szCs w:val="28"/>
        </w:rPr>
        <w:t>３</w:t>
      </w:r>
      <w:r w:rsidRPr="00BF6F93">
        <w:rPr>
          <w:rFonts w:hint="eastAsia"/>
          <w:b/>
          <w:sz w:val="28"/>
          <w:szCs w:val="28"/>
        </w:rPr>
        <w:t>日（</w:t>
      </w:r>
      <w:r w:rsidR="009411CB">
        <w:rPr>
          <w:rFonts w:hint="eastAsia"/>
          <w:b/>
          <w:sz w:val="28"/>
          <w:szCs w:val="28"/>
        </w:rPr>
        <w:t>日</w:t>
      </w:r>
      <w:r w:rsidRPr="00BF6F93">
        <w:rPr>
          <w:rFonts w:hint="eastAsia"/>
          <w:b/>
          <w:sz w:val="28"/>
          <w:szCs w:val="28"/>
        </w:rPr>
        <w:t>）　　午後６時から</w:t>
      </w:r>
    </w:p>
    <w:p w:rsidR="00EF23F2" w:rsidRDefault="00EF23F2" w:rsidP="004065D4">
      <w:pPr>
        <w:rPr>
          <w:rFonts w:hint="eastAsia"/>
          <w:b/>
          <w:sz w:val="28"/>
          <w:szCs w:val="28"/>
        </w:rPr>
      </w:pPr>
      <w:r w:rsidRPr="00BF6F93">
        <w:rPr>
          <w:rFonts w:hint="eastAsia"/>
          <w:b/>
          <w:sz w:val="28"/>
          <w:szCs w:val="28"/>
        </w:rPr>
        <w:t xml:space="preserve">２　場　所　　</w:t>
      </w:r>
      <w:r w:rsidR="004065D4">
        <w:rPr>
          <w:rFonts w:hint="eastAsia"/>
          <w:b/>
          <w:sz w:val="28"/>
          <w:szCs w:val="28"/>
        </w:rPr>
        <w:t>中国料理「揚州厨房」　厚木イオン店</w:t>
      </w:r>
      <w:r w:rsidR="004065D4">
        <w:rPr>
          <w:rFonts w:hint="eastAsia"/>
          <w:b/>
          <w:sz w:val="28"/>
          <w:szCs w:val="28"/>
        </w:rPr>
        <w:t>8</w:t>
      </w:r>
      <w:r w:rsidR="004065D4">
        <w:rPr>
          <w:rFonts w:hint="eastAsia"/>
          <w:b/>
          <w:sz w:val="28"/>
          <w:szCs w:val="28"/>
        </w:rPr>
        <w:t>階</w:t>
      </w:r>
    </w:p>
    <w:p w:rsidR="004065D4" w:rsidRPr="004065D4" w:rsidRDefault="004065D4" w:rsidP="004065D4"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　　　　　　　　　　　　　　　　　電話</w:t>
      </w:r>
      <w:r w:rsidR="00606393">
        <w:rPr>
          <w:rFonts w:hint="eastAsia"/>
          <w:b/>
          <w:sz w:val="28"/>
          <w:szCs w:val="28"/>
        </w:rPr>
        <w:t>２２１－５６３３</w:t>
      </w:r>
    </w:p>
    <w:p w:rsidR="00EF23F2" w:rsidRDefault="00EF23F2" w:rsidP="00EF23F2">
      <w:pPr>
        <w:rPr>
          <w:rFonts w:hint="eastAsia"/>
          <w:b/>
          <w:sz w:val="28"/>
          <w:szCs w:val="28"/>
        </w:rPr>
      </w:pPr>
      <w:r w:rsidRPr="00BF6F93">
        <w:rPr>
          <w:rFonts w:hint="eastAsia"/>
          <w:b/>
          <w:sz w:val="28"/>
          <w:szCs w:val="28"/>
        </w:rPr>
        <w:t xml:space="preserve">３　会　費　　</w:t>
      </w:r>
      <w:r w:rsidR="00B30C57">
        <w:rPr>
          <w:rFonts w:hint="eastAsia"/>
          <w:b/>
          <w:sz w:val="28"/>
          <w:szCs w:val="28"/>
        </w:rPr>
        <w:t xml:space="preserve">大人　</w:t>
      </w:r>
      <w:r w:rsidRPr="00BF6F93">
        <w:rPr>
          <w:rFonts w:hint="eastAsia"/>
          <w:b/>
          <w:sz w:val="28"/>
          <w:szCs w:val="28"/>
        </w:rPr>
        <w:t>３，０００円</w:t>
      </w:r>
    </w:p>
    <w:p w:rsidR="00DB3DDD" w:rsidRDefault="00DB3DDD" w:rsidP="00EF23F2"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　　　　　</w:t>
      </w:r>
      <w:r w:rsidRPr="00BF6F93">
        <w:rPr>
          <w:rFonts w:hint="eastAsia"/>
          <w:b/>
          <w:sz w:val="28"/>
          <w:szCs w:val="28"/>
        </w:rPr>
        <w:t xml:space="preserve">※　</w:t>
      </w:r>
      <w:r>
        <w:rPr>
          <w:rFonts w:hint="eastAsia"/>
          <w:b/>
          <w:sz w:val="28"/>
          <w:szCs w:val="28"/>
        </w:rPr>
        <w:t>ご家族の都合で出席の未成年は</w:t>
      </w:r>
      <w:r w:rsidR="00606393">
        <w:rPr>
          <w:rFonts w:hint="eastAsia"/>
          <w:b/>
          <w:sz w:val="28"/>
          <w:szCs w:val="28"/>
        </w:rPr>
        <w:t>２，０００</w:t>
      </w:r>
      <w:r>
        <w:rPr>
          <w:rFonts w:hint="eastAsia"/>
          <w:b/>
          <w:sz w:val="28"/>
          <w:szCs w:val="28"/>
        </w:rPr>
        <w:t>円</w:t>
      </w:r>
      <w:r>
        <w:rPr>
          <w:rFonts w:ascii="ＭＳ 明朝" w:hAnsi="ＭＳ 明朝" w:hint="eastAsia"/>
          <w:b/>
          <w:sz w:val="28"/>
          <w:szCs w:val="28"/>
        </w:rPr>
        <w:t>。</w:t>
      </w:r>
    </w:p>
    <w:p w:rsidR="00EF23F2" w:rsidRPr="00B30C57" w:rsidRDefault="00B30C57" w:rsidP="00B30C57"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４　申込み　　別紙申込書を</w:t>
      </w:r>
      <w:r w:rsidR="00606393">
        <w:rPr>
          <w:rFonts w:hint="eastAsia"/>
          <w:b/>
          <w:sz w:val="28"/>
          <w:szCs w:val="28"/>
          <w:u w:val="single"/>
        </w:rPr>
        <w:t>５</w:t>
      </w:r>
      <w:r w:rsidRPr="00DB3DDD">
        <w:rPr>
          <w:rFonts w:hint="eastAsia"/>
          <w:b/>
          <w:sz w:val="28"/>
          <w:szCs w:val="28"/>
          <w:u w:val="single"/>
        </w:rPr>
        <w:t>月</w:t>
      </w:r>
      <w:r w:rsidR="004065D4">
        <w:rPr>
          <w:rFonts w:hint="eastAsia"/>
          <w:b/>
          <w:sz w:val="28"/>
          <w:szCs w:val="28"/>
          <w:u w:val="single"/>
        </w:rPr>
        <w:t>28</w:t>
      </w:r>
      <w:r w:rsidRPr="00DB3DDD">
        <w:rPr>
          <w:rFonts w:hint="eastAsia"/>
          <w:b/>
          <w:sz w:val="28"/>
          <w:szCs w:val="28"/>
          <w:u w:val="single"/>
        </w:rPr>
        <w:t>日</w:t>
      </w:r>
      <w:r w:rsidR="00DB3DDD" w:rsidRPr="00DB3DDD">
        <w:rPr>
          <w:rFonts w:hint="eastAsia"/>
          <w:b/>
          <w:sz w:val="28"/>
          <w:szCs w:val="28"/>
          <w:u w:val="single"/>
        </w:rPr>
        <w:t>(</w:t>
      </w:r>
      <w:r w:rsidR="004065D4">
        <w:rPr>
          <w:rFonts w:hint="eastAsia"/>
          <w:b/>
          <w:sz w:val="28"/>
          <w:szCs w:val="28"/>
          <w:u w:val="single"/>
        </w:rPr>
        <w:t>月</w:t>
      </w:r>
      <w:r w:rsidR="00DB3DDD" w:rsidRPr="00DB3DDD">
        <w:rPr>
          <w:rFonts w:hint="eastAsia"/>
          <w:b/>
          <w:sz w:val="28"/>
          <w:szCs w:val="28"/>
          <w:u w:val="single"/>
        </w:rPr>
        <w:t>)</w:t>
      </w:r>
      <w:r>
        <w:rPr>
          <w:rFonts w:hint="eastAsia"/>
          <w:b/>
          <w:sz w:val="28"/>
          <w:szCs w:val="28"/>
        </w:rPr>
        <w:t>までにメールしてください。</w:t>
      </w:r>
    </w:p>
    <w:p w:rsidR="00EF23F2" w:rsidRPr="00BF6F93" w:rsidRDefault="00EF23F2" w:rsidP="00EF23F2">
      <w:pPr>
        <w:rPr>
          <w:rFonts w:hint="eastAsia"/>
          <w:b/>
          <w:sz w:val="28"/>
          <w:szCs w:val="28"/>
        </w:rPr>
      </w:pPr>
      <w:r w:rsidRPr="00BF6F93">
        <w:rPr>
          <w:rFonts w:hint="eastAsia"/>
          <w:b/>
          <w:sz w:val="28"/>
          <w:szCs w:val="28"/>
        </w:rPr>
        <w:t xml:space="preserve">　　</w:t>
      </w:r>
      <w:r w:rsidR="00B67B1B">
        <w:rPr>
          <w:rFonts w:hint="eastAsia"/>
          <w:b/>
          <w:sz w:val="28"/>
          <w:szCs w:val="28"/>
        </w:rPr>
        <w:t xml:space="preserve">　　　　</w:t>
      </w:r>
    </w:p>
    <w:p w:rsidR="006F5BE1" w:rsidRPr="006F5BE1" w:rsidRDefault="006F5BE1" w:rsidP="006F5BE1">
      <w:pPr>
        <w:ind w:firstLineChars="600" w:firstLine="1348"/>
        <w:rPr>
          <w:rFonts w:ascii="ＭＳ 明朝" w:hAnsi="ＭＳ 明朝"/>
          <w:b/>
        </w:rPr>
      </w:pPr>
      <w:r w:rsidRPr="006F5BE1">
        <w:rPr>
          <w:rFonts w:ascii="ＭＳ 明朝" w:hAnsi="ＭＳ 明朝"/>
          <w:b/>
        </w:rPr>
        <w:t>申込先</w:t>
      </w:r>
      <w:r w:rsidRPr="006F5BE1">
        <w:rPr>
          <w:rFonts w:ascii="ＭＳ 明朝" w:hAnsi="ＭＳ 明朝" w:hint="eastAsia"/>
          <w:b/>
        </w:rPr>
        <w:t xml:space="preserve">　</w:t>
      </w:r>
      <w:r w:rsidRPr="006F5BE1">
        <w:rPr>
          <w:rFonts w:ascii="ＭＳ 明朝" w:hAnsi="ＭＳ 明朝"/>
          <w:b/>
        </w:rPr>
        <w:t xml:space="preserve">　</w:t>
      </w:r>
      <w:r w:rsidR="004065D4">
        <w:rPr>
          <w:rFonts w:ascii="ＭＳ 明朝" w:hAnsi="ＭＳ 明朝" w:hint="eastAsia"/>
          <w:b/>
        </w:rPr>
        <w:t>常任理事　山本</w:t>
      </w:r>
    </w:p>
    <w:p w:rsidR="006F5BE1" w:rsidRDefault="006F5BE1" w:rsidP="006F5BE1">
      <w:pPr>
        <w:ind w:firstLineChars="1000" w:firstLine="2247"/>
        <w:rPr>
          <w:rFonts w:ascii="ＭＳ 明朝" w:hAnsi="ＭＳ 明朝" w:hint="eastAsia"/>
          <w:b/>
        </w:rPr>
      </w:pPr>
      <w:r w:rsidRPr="006F5BE1">
        <w:rPr>
          <w:rFonts w:ascii="ＭＳ 明朝" w:hAnsi="ＭＳ 明朝"/>
          <w:b/>
        </w:rPr>
        <w:t xml:space="preserve">　</w:t>
      </w:r>
      <w:r w:rsidRPr="006F5BE1">
        <w:rPr>
          <w:rFonts w:ascii="ＭＳ 明朝" w:hAnsi="ＭＳ 明朝" w:hint="eastAsia"/>
          <w:b/>
        </w:rPr>
        <w:t xml:space="preserve">メール　</w:t>
      </w:r>
      <w:hyperlink r:id="rId8" w:history="1">
        <w:r w:rsidR="00FB702A" w:rsidRPr="008354FD">
          <w:rPr>
            <w:rStyle w:val="a9"/>
            <w:rFonts w:ascii="ＭＳ 明朝" w:hAnsi="ＭＳ 明朝"/>
            <w:b/>
          </w:rPr>
          <w:t>net65632@ai.ayu.ne.jp</w:t>
        </w:r>
      </w:hyperlink>
    </w:p>
    <w:p w:rsidR="006F5BE1" w:rsidRDefault="006F5BE1" w:rsidP="006F5BE1">
      <w:pPr>
        <w:ind w:firstLineChars="1200" w:firstLine="2685"/>
      </w:pPr>
    </w:p>
    <w:p w:rsidR="006F5BE1" w:rsidRDefault="006F5BE1" w:rsidP="006F5BE1">
      <w:pPr>
        <w:numPr>
          <w:ilvl w:val="0"/>
          <w:numId w:val="2"/>
        </w:numPr>
        <w:rPr>
          <w:b/>
          <w:color w:val="FF0000"/>
        </w:rPr>
      </w:pPr>
      <w:r>
        <w:rPr>
          <w:rFonts w:hint="eastAsia"/>
          <w:b/>
        </w:rPr>
        <w:t>なお、参加費については、各支部ごとに次の口座に</w:t>
      </w:r>
      <w:r w:rsidR="00606393">
        <w:rPr>
          <w:rFonts w:hint="eastAsia"/>
          <w:b/>
        </w:rPr>
        <w:t>５</w:t>
      </w:r>
      <w:r w:rsidR="00996F8A">
        <w:rPr>
          <w:rFonts w:hint="eastAsia"/>
          <w:b/>
        </w:rPr>
        <w:t>月</w:t>
      </w:r>
      <w:r w:rsidR="004065D4">
        <w:rPr>
          <w:rFonts w:hint="eastAsia"/>
          <w:b/>
        </w:rPr>
        <w:t>28</w:t>
      </w:r>
      <w:r w:rsidR="00996F8A">
        <w:rPr>
          <w:rFonts w:hint="eastAsia"/>
          <w:b/>
        </w:rPr>
        <w:t>日</w:t>
      </w:r>
      <w:r>
        <w:rPr>
          <w:rFonts w:hint="eastAsia"/>
          <w:b/>
        </w:rPr>
        <w:t>（</w:t>
      </w:r>
      <w:r w:rsidR="004065D4">
        <w:rPr>
          <w:rFonts w:hint="eastAsia"/>
          <w:b/>
        </w:rPr>
        <w:t>月</w:t>
      </w:r>
      <w:r>
        <w:rPr>
          <w:rFonts w:hint="eastAsia"/>
          <w:b/>
        </w:rPr>
        <w:t>）必着で振込をお願いします。</w:t>
      </w:r>
      <w:r>
        <w:rPr>
          <w:rFonts w:hint="eastAsia"/>
          <w:color w:val="FF0000"/>
        </w:rPr>
        <w:t>（連盟の口座とお間違え無い様お願い致します）</w:t>
      </w:r>
    </w:p>
    <w:p w:rsidR="006F5BE1" w:rsidRDefault="006F5BE1" w:rsidP="006F5BE1">
      <w:r>
        <w:rPr>
          <w:rFonts w:hint="eastAsia"/>
        </w:rPr>
        <w:t xml:space="preserve">　　　　　　●ゆうちょ銀行　【店名】０二八</w:t>
      </w:r>
      <w:r>
        <w:rPr>
          <w:rFonts w:hint="eastAsia"/>
        </w:rPr>
        <w:t>(</w:t>
      </w:r>
      <w:r>
        <w:rPr>
          <w:rFonts w:hint="eastAsia"/>
        </w:rPr>
        <w:t>読み　ゼロニハチ</w:t>
      </w:r>
      <w:r>
        <w:rPr>
          <w:rFonts w:hint="eastAsia"/>
        </w:rPr>
        <w:t>)</w:t>
      </w:r>
    </w:p>
    <w:p w:rsidR="006F5BE1" w:rsidRDefault="006F5BE1" w:rsidP="006F5BE1">
      <w:pPr>
        <w:ind w:firstLineChars="600" w:firstLine="1343"/>
      </w:pPr>
      <w:r>
        <w:rPr>
          <w:rFonts w:hint="eastAsia"/>
        </w:rPr>
        <w:t xml:space="preserve">【店番】　</w:t>
      </w:r>
      <w:r>
        <w:rPr>
          <w:rFonts w:hint="eastAsia"/>
        </w:rPr>
        <w:t>028</w:t>
      </w:r>
      <w:r>
        <w:rPr>
          <w:rFonts w:hint="eastAsia"/>
        </w:rPr>
        <w:t xml:space="preserve">　　普通預金　【口座番号】　「</w:t>
      </w:r>
      <w:r>
        <w:rPr>
          <w:rFonts w:hint="eastAsia"/>
          <w:b/>
          <w:color w:val="FF0000"/>
        </w:rPr>
        <w:t>５９６９６９４</w:t>
      </w:r>
      <w:r>
        <w:rPr>
          <w:rFonts w:hint="eastAsia"/>
        </w:rPr>
        <w:t>」</w:t>
      </w:r>
    </w:p>
    <w:p w:rsidR="00666805" w:rsidRDefault="006F5BE1" w:rsidP="006F5BE1">
      <w:pPr>
        <w:ind w:leftChars="600" w:left="1791" w:hangingChars="200" w:hanging="448"/>
        <w:rPr>
          <w:rFonts w:hint="eastAsia"/>
        </w:rPr>
      </w:pPr>
      <w:r>
        <w:rPr>
          <w:rFonts w:hint="eastAsia"/>
        </w:rPr>
        <w:t>【</w:t>
      </w:r>
      <w:r w:rsidR="00666805">
        <w:rPr>
          <w:rFonts w:hint="eastAsia"/>
        </w:rPr>
        <w:t>口座名義】　「オオクボ　シゲキ</w:t>
      </w:r>
    </w:p>
    <w:p w:rsidR="006F5BE1" w:rsidRDefault="006F5BE1" w:rsidP="00666805">
      <w:pPr>
        <w:ind w:leftChars="800" w:left="1790" w:firstLineChars="700" w:firstLine="1567"/>
        <w:rPr>
          <w:color w:val="FF0000"/>
        </w:rPr>
      </w:pPr>
      <w:r>
        <w:rPr>
          <w:rFonts w:hint="eastAsia"/>
        </w:rPr>
        <w:t xml:space="preserve">　</w:t>
      </w:r>
      <w:r w:rsidR="00666805">
        <w:rPr>
          <w:rFonts w:hint="eastAsia"/>
        </w:rPr>
        <w:t xml:space="preserve">　　</w:t>
      </w:r>
      <w:r>
        <w:rPr>
          <w:rFonts w:hint="eastAsia"/>
        </w:rPr>
        <w:t>会計</w:t>
      </w:r>
      <w:r w:rsidR="00666805">
        <w:rPr>
          <w:rFonts w:hint="eastAsia"/>
        </w:rPr>
        <w:t>担当</w:t>
      </w:r>
      <w:r>
        <w:rPr>
          <w:rFonts w:hint="eastAsia"/>
        </w:rPr>
        <w:t>大久保茂樹</w:t>
      </w:r>
      <w:r>
        <w:rPr>
          <w:rFonts w:hint="eastAsia"/>
          <w:color w:val="FF0000"/>
        </w:rPr>
        <w:t>（０９０－４９５４－１０７６）</w:t>
      </w:r>
    </w:p>
    <w:p w:rsidR="00666805" w:rsidRDefault="00666805" w:rsidP="00666805">
      <w:pPr>
        <w:pStyle w:val="a7"/>
        <w:rPr>
          <w:rFonts w:hint="eastAsia"/>
        </w:rPr>
      </w:pPr>
    </w:p>
    <w:p w:rsidR="00666805" w:rsidRDefault="00666805" w:rsidP="00666805">
      <w:pPr>
        <w:pStyle w:val="a7"/>
        <w:ind w:right="896"/>
        <w:jc w:val="both"/>
        <w:rPr>
          <w:rFonts w:hint="eastAsia"/>
        </w:rPr>
      </w:pPr>
    </w:p>
    <w:p w:rsidR="00BF6F93" w:rsidRDefault="004065D4" w:rsidP="004065D4">
      <w:pPr>
        <w:pStyle w:val="a7"/>
        <w:ind w:right="896" w:firstLineChars="2700" w:firstLine="6042"/>
        <w:jc w:val="both"/>
        <w:rPr>
          <w:rFonts w:hint="eastAsia"/>
        </w:rPr>
      </w:pPr>
      <w:r>
        <w:rPr>
          <w:rFonts w:hint="eastAsia"/>
        </w:rPr>
        <w:t>国際交流担当　山本誠一</w:t>
      </w:r>
      <w:r w:rsidR="006F5BE1">
        <w:rPr>
          <w:rFonts w:hint="eastAsia"/>
        </w:rPr>
        <w:t xml:space="preserve">　　　</w:t>
      </w:r>
    </w:p>
    <w:p w:rsidR="00666805" w:rsidRDefault="00666805" w:rsidP="00666805">
      <w:pPr>
        <w:ind w:leftChars="600" w:left="1873" w:hangingChars="200" w:hanging="530"/>
        <w:rPr>
          <w:rFonts w:hint="eastAsia"/>
          <w:b/>
          <w:sz w:val="28"/>
          <w:szCs w:val="28"/>
        </w:rPr>
      </w:pPr>
    </w:p>
    <w:p w:rsidR="00EF23F2" w:rsidRPr="00DB3DDD" w:rsidRDefault="00DB3DDD" w:rsidP="00DB3DDD">
      <w:pPr>
        <w:ind w:firstLineChars="200" w:firstLine="690"/>
        <w:rPr>
          <w:rFonts w:hint="eastAsia"/>
          <w:b/>
          <w:sz w:val="36"/>
          <w:szCs w:val="36"/>
        </w:rPr>
      </w:pPr>
      <w:r w:rsidRPr="00DB3DDD">
        <w:rPr>
          <w:rFonts w:hint="eastAsia"/>
          <w:b/>
          <w:sz w:val="36"/>
          <w:szCs w:val="36"/>
        </w:rPr>
        <w:lastRenderedPageBreak/>
        <w:t>韓国軍浦市剣道協会の訪問に伴う歓迎会</w:t>
      </w:r>
      <w:r w:rsidR="00EF23F2" w:rsidRPr="00DB3DDD">
        <w:rPr>
          <w:rFonts w:hint="eastAsia"/>
          <w:b/>
          <w:sz w:val="36"/>
          <w:szCs w:val="36"/>
        </w:rPr>
        <w:t xml:space="preserve">申込書　　　　　　　　　　　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43"/>
        <w:gridCol w:w="993"/>
        <w:gridCol w:w="3118"/>
        <w:gridCol w:w="1276"/>
      </w:tblGrid>
      <w:tr w:rsidR="00B30C57" w:rsidRPr="00B30C57" w:rsidTr="00666805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3543" w:type="dxa"/>
          </w:tcPr>
          <w:p w:rsidR="00B30C57" w:rsidRPr="00B30C57" w:rsidRDefault="00B30C57" w:rsidP="00EF23F2">
            <w:pPr>
              <w:rPr>
                <w:b/>
                <w:sz w:val="28"/>
                <w:szCs w:val="28"/>
              </w:rPr>
            </w:pPr>
          </w:p>
          <w:p w:rsidR="00B30C57" w:rsidRPr="00B30C57" w:rsidRDefault="00B30C57" w:rsidP="00B30C57">
            <w:pPr>
              <w:ind w:firstLineChars="200" w:firstLine="530"/>
              <w:rPr>
                <w:rFonts w:hint="eastAsia"/>
                <w:b/>
                <w:sz w:val="28"/>
                <w:szCs w:val="28"/>
              </w:rPr>
            </w:pPr>
            <w:r w:rsidRPr="00B30C57">
              <w:rPr>
                <w:rFonts w:hint="eastAsia"/>
                <w:b/>
                <w:sz w:val="28"/>
                <w:szCs w:val="28"/>
              </w:rPr>
              <w:t>名　　　前</w:t>
            </w:r>
          </w:p>
        </w:tc>
        <w:tc>
          <w:tcPr>
            <w:tcW w:w="993" w:type="dxa"/>
          </w:tcPr>
          <w:p w:rsidR="00B30C57" w:rsidRPr="00B30C57" w:rsidRDefault="00B30C57">
            <w:pPr>
              <w:widowControl/>
              <w:jc w:val="left"/>
              <w:rPr>
                <w:b/>
                <w:sz w:val="28"/>
                <w:szCs w:val="28"/>
              </w:rPr>
            </w:pPr>
          </w:p>
          <w:p w:rsidR="00B30C57" w:rsidRPr="00B30C57" w:rsidRDefault="00B67B1B" w:rsidP="00B67B1B">
            <w:pPr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金額</w:t>
            </w:r>
          </w:p>
        </w:tc>
        <w:tc>
          <w:tcPr>
            <w:tcW w:w="3118" w:type="dxa"/>
          </w:tcPr>
          <w:p w:rsidR="00B30C57" w:rsidRPr="00B30C57" w:rsidRDefault="00B30C57" w:rsidP="00EF23F2">
            <w:pPr>
              <w:ind w:left="3006"/>
              <w:rPr>
                <w:rFonts w:hint="eastAsia"/>
                <w:b/>
                <w:sz w:val="28"/>
                <w:szCs w:val="28"/>
              </w:rPr>
            </w:pPr>
          </w:p>
          <w:p w:rsidR="00B30C57" w:rsidRPr="00B30C57" w:rsidRDefault="00B30C57" w:rsidP="00B30C57">
            <w:pPr>
              <w:ind w:firstLineChars="200" w:firstLine="530"/>
              <w:rPr>
                <w:rFonts w:hint="eastAsia"/>
                <w:b/>
                <w:sz w:val="28"/>
                <w:szCs w:val="28"/>
              </w:rPr>
            </w:pPr>
            <w:r w:rsidRPr="00B30C57">
              <w:rPr>
                <w:rFonts w:hint="eastAsia"/>
                <w:b/>
                <w:sz w:val="28"/>
                <w:szCs w:val="28"/>
              </w:rPr>
              <w:t>名　　　前</w:t>
            </w:r>
          </w:p>
        </w:tc>
        <w:tc>
          <w:tcPr>
            <w:tcW w:w="1276" w:type="dxa"/>
          </w:tcPr>
          <w:p w:rsidR="00B30C57" w:rsidRPr="00B30C57" w:rsidRDefault="00B30C57" w:rsidP="00B30C57">
            <w:pPr>
              <w:rPr>
                <w:rFonts w:hint="eastAsia"/>
                <w:b/>
                <w:sz w:val="28"/>
                <w:szCs w:val="28"/>
              </w:rPr>
            </w:pPr>
          </w:p>
          <w:p w:rsidR="00B30C57" w:rsidRPr="00B30C57" w:rsidRDefault="00B67B1B" w:rsidP="00B67B1B">
            <w:pPr>
              <w:ind w:firstLineChars="100" w:firstLine="265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金額</w:t>
            </w:r>
          </w:p>
        </w:tc>
      </w:tr>
      <w:tr w:rsidR="00B30C57" w:rsidRPr="00B30C57" w:rsidTr="00666805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3543" w:type="dxa"/>
          </w:tcPr>
          <w:p w:rsidR="00B30C57" w:rsidRPr="00B30C57" w:rsidRDefault="00B30C57" w:rsidP="00EF23F2">
            <w:pPr>
              <w:rPr>
                <w:rFonts w:hint="eastAsia"/>
                <w:b/>
              </w:rPr>
            </w:pPr>
          </w:p>
          <w:p w:rsidR="00B30C57" w:rsidRPr="00B30C57" w:rsidRDefault="00B30C57" w:rsidP="00EF23F2">
            <w:pPr>
              <w:rPr>
                <w:rFonts w:hint="eastAsia"/>
                <w:b/>
              </w:rPr>
            </w:pPr>
          </w:p>
        </w:tc>
        <w:tc>
          <w:tcPr>
            <w:tcW w:w="993" w:type="dxa"/>
          </w:tcPr>
          <w:p w:rsidR="00B30C57" w:rsidRPr="00B30C57" w:rsidRDefault="00B30C57">
            <w:pPr>
              <w:widowControl/>
              <w:jc w:val="left"/>
              <w:rPr>
                <w:b/>
              </w:rPr>
            </w:pPr>
          </w:p>
          <w:p w:rsidR="00B30C57" w:rsidRPr="00B30C57" w:rsidRDefault="00B30C57" w:rsidP="00B30C57">
            <w:pPr>
              <w:rPr>
                <w:rFonts w:hint="eastAsia"/>
                <w:b/>
              </w:rPr>
            </w:pPr>
          </w:p>
        </w:tc>
        <w:tc>
          <w:tcPr>
            <w:tcW w:w="3118" w:type="dxa"/>
          </w:tcPr>
          <w:p w:rsidR="00B30C57" w:rsidRPr="00B30C57" w:rsidRDefault="00B30C57" w:rsidP="00EF23F2">
            <w:pPr>
              <w:rPr>
                <w:rFonts w:hint="eastAsia"/>
                <w:b/>
              </w:rPr>
            </w:pPr>
          </w:p>
        </w:tc>
        <w:tc>
          <w:tcPr>
            <w:tcW w:w="1276" w:type="dxa"/>
          </w:tcPr>
          <w:p w:rsidR="00B30C57" w:rsidRPr="00B30C57" w:rsidRDefault="00B30C57" w:rsidP="00EF23F2">
            <w:pPr>
              <w:rPr>
                <w:rFonts w:hint="eastAsia"/>
                <w:b/>
              </w:rPr>
            </w:pPr>
          </w:p>
        </w:tc>
      </w:tr>
      <w:tr w:rsidR="00B30C57" w:rsidRPr="00B30C57" w:rsidTr="00666805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3543" w:type="dxa"/>
          </w:tcPr>
          <w:p w:rsidR="00B30C57" w:rsidRPr="00B30C57" w:rsidRDefault="00B30C57" w:rsidP="00EF23F2">
            <w:pPr>
              <w:rPr>
                <w:rFonts w:hint="eastAsia"/>
                <w:b/>
              </w:rPr>
            </w:pPr>
          </w:p>
        </w:tc>
        <w:tc>
          <w:tcPr>
            <w:tcW w:w="993" w:type="dxa"/>
          </w:tcPr>
          <w:p w:rsidR="00B30C57" w:rsidRPr="00B30C57" w:rsidRDefault="00B30C57" w:rsidP="00EF23F2">
            <w:pPr>
              <w:rPr>
                <w:rFonts w:hint="eastAsia"/>
                <w:b/>
              </w:rPr>
            </w:pPr>
          </w:p>
        </w:tc>
        <w:tc>
          <w:tcPr>
            <w:tcW w:w="3118" w:type="dxa"/>
          </w:tcPr>
          <w:p w:rsidR="00B30C57" w:rsidRPr="00B30C57" w:rsidRDefault="00B30C57" w:rsidP="00EF23F2">
            <w:pPr>
              <w:rPr>
                <w:rFonts w:hint="eastAsia"/>
                <w:b/>
              </w:rPr>
            </w:pPr>
          </w:p>
        </w:tc>
        <w:tc>
          <w:tcPr>
            <w:tcW w:w="1276" w:type="dxa"/>
          </w:tcPr>
          <w:p w:rsidR="00B30C57" w:rsidRPr="00B30C57" w:rsidRDefault="00B30C57" w:rsidP="00EF23F2">
            <w:pPr>
              <w:rPr>
                <w:rFonts w:hint="eastAsia"/>
                <w:b/>
              </w:rPr>
            </w:pPr>
          </w:p>
        </w:tc>
      </w:tr>
      <w:tr w:rsidR="00B30C57" w:rsidRPr="00B30C57" w:rsidTr="00666805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3543" w:type="dxa"/>
          </w:tcPr>
          <w:p w:rsidR="00B30C57" w:rsidRPr="00B30C57" w:rsidRDefault="00B30C57" w:rsidP="00EF23F2">
            <w:pPr>
              <w:rPr>
                <w:rFonts w:hint="eastAsia"/>
                <w:b/>
              </w:rPr>
            </w:pPr>
          </w:p>
        </w:tc>
        <w:tc>
          <w:tcPr>
            <w:tcW w:w="993" w:type="dxa"/>
          </w:tcPr>
          <w:p w:rsidR="00B30C57" w:rsidRPr="00B30C57" w:rsidRDefault="00B30C57" w:rsidP="00EF23F2">
            <w:pPr>
              <w:rPr>
                <w:rFonts w:hint="eastAsia"/>
                <w:b/>
              </w:rPr>
            </w:pPr>
          </w:p>
        </w:tc>
        <w:tc>
          <w:tcPr>
            <w:tcW w:w="3118" w:type="dxa"/>
          </w:tcPr>
          <w:p w:rsidR="00B30C57" w:rsidRPr="00B30C57" w:rsidRDefault="00B30C57" w:rsidP="00EF23F2">
            <w:pPr>
              <w:rPr>
                <w:rFonts w:hint="eastAsia"/>
                <w:b/>
              </w:rPr>
            </w:pPr>
          </w:p>
        </w:tc>
        <w:tc>
          <w:tcPr>
            <w:tcW w:w="1276" w:type="dxa"/>
          </w:tcPr>
          <w:p w:rsidR="00B30C57" w:rsidRPr="00B30C57" w:rsidRDefault="00B30C57" w:rsidP="00EF23F2">
            <w:pPr>
              <w:rPr>
                <w:rFonts w:hint="eastAsia"/>
                <w:b/>
              </w:rPr>
            </w:pPr>
          </w:p>
        </w:tc>
      </w:tr>
      <w:tr w:rsidR="00B30C57" w:rsidRPr="00B30C57" w:rsidTr="00666805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543" w:type="dxa"/>
          </w:tcPr>
          <w:p w:rsidR="00B30C57" w:rsidRPr="00B30C57" w:rsidRDefault="00B30C57" w:rsidP="00EF23F2">
            <w:pPr>
              <w:rPr>
                <w:rFonts w:hint="eastAsia"/>
                <w:b/>
              </w:rPr>
            </w:pPr>
          </w:p>
          <w:p w:rsidR="00B30C57" w:rsidRPr="00B30C57" w:rsidRDefault="00B30C57" w:rsidP="00EF23F2">
            <w:pPr>
              <w:rPr>
                <w:rFonts w:hint="eastAsia"/>
                <w:b/>
              </w:rPr>
            </w:pPr>
          </w:p>
        </w:tc>
        <w:tc>
          <w:tcPr>
            <w:tcW w:w="993" w:type="dxa"/>
          </w:tcPr>
          <w:p w:rsidR="00B30C57" w:rsidRPr="00B30C57" w:rsidRDefault="00B30C57">
            <w:pPr>
              <w:widowControl/>
              <w:jc w:val="left"/>
              <w:rPr>
                <w:b/>
              </w:rPr>
            </w:pPr>
          </w:p>
          <w:p w:rsidR="00B30C57" w:rsidRPr="00B30C57" w:rsidRDefault="00B30C57" w:rsidP="00B30C57">
            <w:pPr>
              <w:rPr>
                <w:rFonts w:hint="eastAsia"/>
                <w:b/>
              </w:rPr>
            </w:pPr>
          </w:p>
        </w:tc>
        <w:tc>
          <w:tcPr>
            <w:tcW w:w="3118" w:type="dxa"/>
          </w:tcPr>
          <w:p w:rsidR="00B30C57" w:rsidRPr="00B30C57" w:rsidRDefault="00B30C57" w:rsidP="00EF23F2">
            <w:pPr>
              <w:rPr>
                <w:b/>
              </w:rPr>
            </w:pPr>
          </w:p>
        </w:tc>
        <w:tc>
          <w:tcPr>
            <w:tcW w:w="1276" w:type="dxa"/>
          </w:tcPr>
          <w:p w:rsidR="00B30C57" w:rsidRPr="00B30C57" w:rsidRDefault="00B30C57" w:rsidP="00EF23F2">
            <w:pPr>
              <w:rPr>
                <w:b/>
              </w:rPr>
            </w:pPr>
          </w:p>
        </w:tc>
      </w:tr>
      <w:tr w:rsidR="00B30C57" w:rsidRPr="00B30C57" w:rsidTr="00666805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3543" w:type="dxa"/>
          </w:tcPr>
          <w:p w:rsidR="00B30C57" w:rsidRPr="00B30C57" w:rsidRDefault="00B30C57" w:rsidP="00EF23F2">
            <w:pPr>
              <w:rPr>
                <w:rFonts w:hint="eastAsia"/>
                <w:b/>
              </w:rPr>
            </w:pPr>
          </w:p>
          <w:p w:rsidR="00B30C57" w:rsidRPr="00B30C57" w:rsidRDefault="00B30C57" w:rsidP="00EF23F2">
            <w:pPr>
              <w:rPr>
                <w:rFonts w:hint="eastAsia"/>
                <w:b/>
              </w:rPr>
            </w:pPr>
          </w:p>
        </w:tc>
        <w:tc>
          <w:tcPr>
            <w:tcW w:w="993" w:type="dxa"/>
          </w:tcPr>
          <w:p w:rsidR="00B30C57" w:rsidRPr="00B30C57" w:rsidRDefault="00B30C57">
            <w:pPr>
              <w:widowControl/>
              <w:jc w:val="left"/>
              <w:rPr>
                <w:b/>
              </w:rPr>
            </w:pPr>
          </w:p>
          <w:p w:rsidR="00B30C57" w:rsidRPr="00B30C57" w:rsidRDefault="00B30C57" w:rsidP="00B30C57">
            <w:pPr>
              <w:rPr>
                <w:rFonts w:hint="eastAsia"/>
                <w:b/>
              </w:rPr>
            </w:pPr>
          </w:p>
        </w:tc>
        <w:tc>
          <w:tcPr>
            <w:tcW w:w="3118" w:type="dxa"/>
          </w:tcPr>
          <w:p w:rsidR="00B30C57" w:rsidRPr="00B30C57" w:rsidRDefault="00B30C57" w:rsidP="00EF23F2">
            <w:pPr>
              <w:rPr>
                <w:b/>
              </w:rPr>
            </w:pPr>
          </w:p>
        </w:tc>
        <w:tc>
          <w:tcPr>
            <w:tcW w:w="1276" w:type="dxa"/>
          </w:tcPr>
          <w:p w:rsidR="00B30C57" w:rsidRPr="00B30C57" w:rsidRDefault="00B30C57" w:rsidP="00EF23F2">
            <w:pPr>
              <w:rPr>
                <w:b/>
              </w:rPr>
            </w:pPr>
          </w:p>
        </w:tc>
      </w:tr>
    </w:tbl>
    <w:p w:rsidR="00B67B1B" w:rsidRDefault="00EF23F2" w:rsidP="00EF23F2">
      <w:pPr>
        <w:rPr>
          <w:rFonts w:hint="eastAsia"/>
          <w:b/>
        </w:rPr>
      </w:pPr>
      <w:r>
        <w:rPr>
          <w:rFonts w:hint="eastAsia"/>
          <w:b/>
        </w:rPr>
        <w:t xml:space="preserve">　　　　</w:t>
      </w:r>
    </w:p>
    <w:p w:rsidR="00EF23F2" w:rsidRPr="00B67B1B" w:rsidRDefault="00B67B1B" w:rsidP="00EF23F2">
      <w:pPr>
        <w:rPr>
          <w:rFonts w:hint="eastAsia"/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 xml:space="preserve">　　　総計</w:t>
      </w:r>
      <w:r w:rsidRPr="00B67B1B">
        <w:rPr>
          <w:rFonts w:hint="eastAsia"/>
          <w:b/>
          <w:sz w:val="28"/>
          <w:szCs w:val="28"/>
          <w:u w:val="single"/>
        </w:rPr>
        <w:t xml:space="preserve">　　　　</w:t>
      </w:r>
      <w:r>
        <w:rPr>
          <w:rFonts w:hint="eastAsia"/>
          <w:b/>
          <w:sz w:val="28"/>
          <w:szCs w:val="28"/>
        </w:rPr>
        <w:t>人　　　　　金額</w:t>
      </w:r>
      <w:r w:rsidRPr="00B67B1B">
        <w:rPr>
          <w:rFonts w:hint="eastAsia"/>
          <w:b/>
          <w:sz w:val="28"/>
          <w:szCs w:val="28"/>
          <w:u w:val="single"/>
        </w:rPr>
        <w:t xml:space="preserve">　　　　　</w:t>
      </w:r>
      <w:r>
        <w:rPr>
          <w:rFonts w:hint="eastAsia"/>
          <w:b/>
          <w:sz w:val="28"/>
          <w:szCs w:val="28"/>
          <w:u w:val="single"/>
        </w:rPr>
        <w:t>円</w:t>
      </w:r>
    </w:p>
    <w:p w:rsidR="009411CB" w:rsidRDefault="009411CB" w:rsidP="00EF23F2">
      <w:pPr>
        <w:rPr>
          <w:rFonts w:hint="eastAsia"/>
          <w:b/>
          <w:sz w:val="40"/>
          <w:szCs w:val="40"/>
        </w:rPr>
      </w:pPr>
    </w:p>
    <w:p w:rsidR="009411CB" w:rsidRDefault="009411CB" w:rsidP="00EF23F2">
      <w:pPr>
        <w:rPr>
          <w:rFonts w:hint="eastAsia"/>
          <w:b/>
          <w:sz w:val="40"/>
          <w:szCs w:val="40"/>
        </w:rPr>
      </w:pPr>
    </w:p>
    <w:p w:rsidR="00EF23F2" w:rsidRDefault="00EF23F2" w:rsidP="00EF23F2">
      <w:pPr>
        <w:rPr>
          <w:rFonts w:hint="eastAsia"/>
          <w:b/>
          <w:sz w:val="40"/>
          <w:szCs w:val="40"/>
        </w:rPr>
      </w:pPr>
      <w:r w:rsidRPr="00C90B9C">
        <w:rPr>
          <w:rFonts w:hint="eastAsia"/>
          <w:b/>
          <w:sz w:val="40"/>
          <w:szCs w:val="40"/>
        </w:rPr>
        <w:t>支部名</w:t>
      </w:r>
      <w:r w:rsidRPr="00C90B9C">
        <w:rPr>
          <w:rFonts w:hint="eastAsia"/>
          <w:b/>
          <w:sz w:val="40"/>
          <w:szCs w:val="40"/>
          <w:u w:val="single"/>
        </w:rPr>
        <w:t xml:space="preserve">　　　　　　　　　　</w:t>
      </w:r>
      <w:r>
        <w:rPr>
          <w:rFonts w:hint="eastAsia"/>
          <w:b/>
          <w:sz w:val="40"/>
          <w:szCs w:val="40"/>
        </w:rPr>
        <w:t xml:space="preserve">　　　　</w:t>
      </w:r>
    </w:p>
    <w:sectPr w:rsidR="00EF23F2" w:rsidSect="00DB3DDD">
      <w:pgSz w:w="11906" w:h="16838" w:code="9"/>
      <w:pgMar w:top="1191" w:right="1191" w:bottom="1134" w:left="1247" w:header="851" w:footer="851" w:gutter="0"/>
      <w:cols w:space="425"/>
      <w:docGrid w:type="linesAndChars" w:linePitch="407" w:charSpace="-3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A17" w:rsidRDefault="00804A17" w:rsidP="00666805">
      <w:r>
        <w:separator/>
      </w:r>
    </w:p>
  </w:endnote>
  <w:endnote w:type="continuationSeparator" w:id="0">
    <w:p w:rsidR="00804A17" w:rsidRDefault="00804A17" w:rsidP="00666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A17" w:rsidRDefault="00804A17" w:rsidP="00666805">
      <w:r>
        <w:separator/>
      </w:r>
    </w:p>
  </w:footnote>
  <w:footnote w:type="continuationSeparator" w:id="0">
    <w:p w:rsidR="00804A17" w:rsidRDefault="00804A17" w:rsidP="006668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D4E7A"/>
    <w:multiLevelType w:val="multilevel"/>
    <w:tmpl w:val="3AAD4E7A"/>
    <w:lvl w:ilvl="0">
      <w:numFmt w:val="bullet"/>
      <w:lvlText w:val="＊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>
    <w:nsid w:val="53BD5048"/>
    <w:multiLevelType w:val="hybridMultilevel"/>
    <w:tmpl w:val="ED4AC7FA"/>
    <w:lvl w:ilvl="0" w:tplc="EDD0F912">
      <w:numFmt w:val="bullet"/>
      <w:lvlText w:val="※"/>
      <w:lvlJc w:val="left"/>
      <w:pPr>
        <w:tabs>
          <w:tab w:val="num" w:pos="624"/>
        </w:tabs>
        <w:ind w:left="62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04"/>
        </w:tabs>
        <w:ind w:left="11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24"/>
        </w:tabs>
        <w:ind w:left="15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44"/>
        </w:tabs>
        <w:ind w:left="19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64"/>
        </w:tabs>
        <w:ind w:left="23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84"/>
        </w:tabs>
        <w:ind w:left="27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4"/>
        </w:tabs>
        <w:ind w:left="32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24"/>
        </w:tabs>
        <w:ind w:left="36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44"/>
        </w:tabs>
        <w:ind w:left="4044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40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3F2"/>
    <w:rsid w:val="000A6259"/>
    <w:rsid w:val="000F4287"/>
    <w:rsid w:val="001761A0"/>
    <w:rsid w:val="001E76DC"/>
    <w:rsid w:val="00257780"/>
    <w:rsid w:val="003C1D19"/>
    <w:rsid w:val="00402014"/>
    <w:rsid w:val="004065D4"/>
    <w:rsid w:val="00490960"/>
    <w:rsid w:val="00606393"/>
    <w:rsid w:val="00637CBB"/>
    <w:rsid w:val="00666805"/>
    <w:rsid w:val="006F5BE1"/>
    <w:rsid w:val="0077062F"/>
    <w:rsid w:val="007721D6"/>
    <w:rsid w:val="00804A17"/>
    <w:rsid w:val="00857AE0"/>
    <w:rsid w:val="0086662E"/>
    <w:rsid w:val="009210DC"/>
    <w:rsid w:val="009411CB"/>
    <w:rsid w:val="00996F8A"/>
    <w:rsid w:val="009A467A"/>
    <w:rsid w:val="00B30C57"/>
    <w:rsid w:val="00B67B1B"/>
    <w:rsid w:val="00BC1DC9"/>
    <w:rsid w:val="00BF6F93"/>
    <w:rsid w:val="00C12B41"/>
    <w:rsid w:val="00D86957"/>
    <w:rsid w:val="00DA0129"/>
    <w:rsid w:val="00DB3DDD"/>
    <w:rsid w:val="00E34A6B"/>
    <w:rsid w:val="00EF23F2"/>
    <w:rsid w:val="00F10E1A"/>
    <w:rsid w:val="00F35262"/>
    <w:rsid w:val="00FB702A"/>
    <w:rsid w:val="00FC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23F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6668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66805"/>
    <w:rPr>
      <w:kern w:val="2"/>
      <w:sz w:val="24"/>
      <w:szCs w:val="24"/>
    </w:rPr>
  </w:style>
  <w:style w:type="paragraph" w:styleId="a5">
    <w:name w:val="footer"/>
    <w:basedOn w:val="a"/>
    <w:link w:val="a6"/>
    <w:rsid w:val="006668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66805"/>
    <w:rPr>
      <w:kern w:val="2"/>
      <w:sz w:val="24"/>
      <w:szCs w:val="24"/>
    </w:rPr>
  </w:style>
  <w:style w:type="paragraph" w:styleId="a7">
    <w:name w:val="Closing"/>
    <w:basedOn w:val="a"/>
    <w:link w:val="a8"/>
    <w:rsid w:val="00666805"/>
    <w:pPr>
      <w:jc w:val="right"/>
    </w:pPr>
  </w:style>
  <w:style w:type="character" w:customStyle="1" w:styleId="a8">
    <w:name w:val="結語 (文字)"/>
    <w:link w:val="a7"/>
    <w:rsid w:val="00666805"/>
    <w:rPr>
      <w:kern w:val="2"/>
      <w:sz w:val="24"/>
      <w:szCs w:val="24"/>
    </w:rPr>
  </w:style>
  <w:style w:type="character" w:styleId="a9">
    <w:name w:val="Hyperlink"/>
    <w:rsid w:val="00FB70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23F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6668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66805"/>
    <w:rPr>
      <w:kern w:val="2"/>
      <w:sz w:val="24"/>
      <w:szCs w:val="24"/>
    </w:rPr>
  </w:style>
  <w:style w:type="paragraph" w:styleId="a5">
    <w:name w:val="footer"/>
    <w:basedOn w:val="a"/>
    <w:link w:val="a6"/>
    <w:rsid w:val="006668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66805"/>
    <w:rPr>
      <w:kern w:val="2"/>
      <w:sz w:val="24"/>
      <w:szCs w:val="24"/>
    </w:rPr>
  </w:style>
  <w:style w:type="paragraph" w:styleId="a7">
    <w:name w:val="Closing"/>
    <w:basedOn w:val="a"/>
    <w:link w:val="a8"/>
    <w:rsid w:val="00666805"/>
    <w:pPr>
      <w:jc w:val="right"/>
    </w:pPr>
  </w:style>
  <w:style w:type="character" w:customStyle="1" w:styleId="a8">
    <w:name w:val="結語 (文字)"/>
    <w:link w:val="a7"/>
    <w:rsid w:val="00666805"/>
    <w:rPr>
      <w:kern w:val="2"/>
      <w:sz w:val="24"/>
      <w:szCs w:val="24"/>
    </w:rPr>
  </w:style>
  <w:style w:type="character" w:styleId="a9">
    <w:name w:val="Hyperlink"/>
    <w:rsid w:val="00FB70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5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t65632@ai.ayu.ne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</Words>
  <Characters>701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韓国軍浦市との交流計画について</vt:lpstr>
      <vt:lpstr>韓国軍浦市との交流計画について</vt:lpstr>
    </vt:vector>
  </TitlesOfParts>
  <Company/>
  <LinksUpToDate>false</LinksUpToDate>
  <CharactersWithSpaces>822</CharactersWithSpaces>
  <SharedDoc>false</SharedDoc>
  <HLinks>
    <vt:vector size="6" baseType="variant">
      <vt:variant>
        <vt:i4>7536650</vt:i4>
      </vt:variant>
      <vt:variant>
        <vt:i4>0</vt:i4>
      </vt:variant>
      <vt:variant>
        <vt:i4>0</vt:i4>
      </vt:variant>
      <vt:variant>
        <vt:i4>5</vt:i4>
      </vt:variant>
      <vt:variant>
        <vt:lpwstr>mailto:net65632@ai.ayu.ne.jp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韓国軍浦市との交流計画について</dc:title>
  <dc:creator>厚木市役所</dc:creator>
  <cp:lastModifiedBy>Shimajirou</cp:lastModifiedBy>
  <cp:revision>2</cp:revision>
  <dcterms:created xsi:type="dcterms:W3CDTF">2018-05-06T14:46:00Z</dcterms:created>
  <dcterms:modified xsi:type="dcterms:W3CDTF">2018-05-06T14:46:00Z</dcterms:modified>
</cp:coreProperties>
</file>