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left="0" w:leftChars="0" w:right="239" w:rightChars="100" w:firstLine="0" w:firstLineChars="0"/>
        <w:jc w:val="right"/>
        <w:textAlignment w:val="auto"/>
        <w:outlineLvl w:val="9"/>
        <w:rPr>
          <w:rFonts w:ascii="ＭＳ ゴシック" w:eastAsia="ＭＳ ゴシック"/>
          <w:sz w:val="24"/>
        </w:rPr>
      </w:pPr>
      <w:r>
        <w:rPr>
          <w:rFonts w:hint="eastAsia" w:ascii="ＭＳ ゴシック" w:eastAsia="ＭＳ ゴシック"/>
          <w:sz w:val="24"/>
        </w:rPr>
        <w:t>平成</w:t>
      </w:r>
      <w:r>
        <w:rPr>
          <w:rFonts w:hint="eastAsia" w:ascii="ＭＳ ゴシック" w:eastAsia="ＭＳ ゴシック"/>
          <w:sz w:val="24"/>
          <w:lang w:val="en-US" w:eastAsia="ja-JP"/>
        </w:rPr>
        <w:t>31</w:t>
      </w:r>
      <w:r>
        <w:rPr>
          <w:rFonts w:hint="eastAsia" w:ascii="ＭＳ ゴシック" w:eastAsia="ＭＳ ゴシック"/>
          <w:sz w:val="24"/>
        </w:rPr>
        <w:t>年</w:t>
      </w:r>
      <w:r>
        <w:rPr>
          <w:rFonts w:hint="eastAsia" w:ascii="ＭＳ ゴシック" w:eastAsia="ＭＳ ゴシック"/>
          <w:sz w:val="24"/>
          <w:lang w:eastAsia="ja-JP"/>
        </w:rPr>
        <w:t>３</w:t>
      </w:r>
      <w:r>
        <w:rPr>
          <w:rFonts w:hint="eastAsia" w:ascii="ＭＳ ゴシック" w:eastAsia="ＭＳ ゴシック"/>
          <w:sz w:val="24"/>
        </w:rPr>
        <w:t>月吉日</w:t>
      </w:r>
    </w:p>
    <w:p>
      <w:pPr>
        <w:ind w:firstLine="239" w:firstLineChars="100"/>
        <w:rPr>
          <w:rFonts w:ascii="ＭＳ ゴシック" w:eastAsia="ＭＳ ゴシック"/>
          <w:sz w:val="24"/>
        </w:rPr>
      </w:pPr>
    </w:p>
    <w:p>
      <w:pPr>
        <w:ind w:firstLine="239" w:firstLineChars="100"/>
        <w:rPr>
          <w:rFonts w:hint="eastAsia" w:ascii="ＭＳ ゴシック" w:eastAsia="ＭＳ ゴシック"/>
          <w:sz w:val="24"/>
        </w:rPr>
      </w:pPr>
      <w:r>
        <w:rPr>
          <w:rFonts w:hint="eastAsia" w:ascii="ＭＳ ゴシック" w:eastAsia="ＭＳ ゴシック"/>
          <w:sz w:val="24"/>
        </w:rPr>
        <w:t>厚木剣道連盟役員　</w:t>
      </w:r>
      <w:r>
        <w:rPr>
          <w:rFonts w:hint="eastAsia" w:ascii="ＭＳ ゴシック" w:eastAsia="ＭＳ ゴシック"/>
          <w:sz w:val="24"/>
          <w:lang w:eastAsia="ja-JP"/>
        </w:rPr>
        <w:t>各</w:t>
      </w:r>
      <w:r>
        <w:rPr>
          <w:rFonts w:hint="eastAsia" w:ascii="ＭＳ ゴシック" w:eastAsia="ＭＳ ゴシック"/>
          <w:sz w:val="24"/>
        </w:rPr>
        <w:t>位</w:t>
      </w:r>
    </w:p>
    <w:p>
      <w:pPr>
        <w:ind w:firstLine="239" w:firstLineChars="100"/>
        <w:rPr>
          <w:rFonts w:ascii="ＭＳ ゴシック" w:eastAsia="ＭＳ ゴシック"/>
          <w:sz w:val="24"/>
        </w:rPr>
      </w:pPr>
      <w:r>
        <w:rPr>
          <w:rFonts w:hint="eastAsia" w:ascii="ＭＳ ゴシック" w:eastAsia="ＭＳ ゴシック"/>
          <w:sz w:val="24"/>
        </w:rPr>
        <w:t>　　　　　　　　　　　　　　　　　　　　　　　　　　　　　</w:t>
      </w:r>
      <w:r>
        <w:rPr>
          <w:rFonts w:hint="eastAsia" w:ascii="ＭＳ ゴシック" w:eastAsia="ＭＳ ゴシック"/>
          <w:sz w:val="24"/>
          <w:lang w:eastAsia="ja-JP"/>
        </w:rPr>
        <w:t>　</w:t>
      </w:r>
      <w:r>
        <w:rPr>
          <w:rFonts w:hint="eastAsia" w:ascii="ＭＳ ゴシック" w:eastAsia="ＭＳ ゴシック"/>
          <w:sz w:val="24"/>
        </w:rPr>
        <w:t>厚木剣道連盟</w:t>
      </w:r>
    </w:p>
    <w:p>
      <w:pPr>
        <w:widowControl w:val="0"/>
        <w:wordWrap/>
        <w:adjustRightInd/>
        <w:snapToGrid/>
        <w:spacing w:before="0" w:after="0" w:line="240" w:lineRule="auto"/>
        <w:ind w:left="0" w:leftChars="0" w:right="239" w:rightChars="100" w:firstLine="0" w:firstLineChars="0"/>
        <w:jc w:val="right"/>
        <w:textAlignment w:val="auto"/>
        <w:outlineLvl w:val="9"/>
        <w:rPr>
          <w:rFonts w:hint="eastAsia" w:ascii="ＭＳ ゴシック" w:eastAsia="ＭＳ ゴシック"/>
          <w:sz w:val="24"/>
          <w:lang w:eastAsia="ja-JP"/>
        </w:rPr>
      </w:pPr>
      <w:r>
        <w:rPr>
          <w:rFonts w:hint="eastAsia" w:ascii="ＭＳ ゴシック" w:eastAsia="ＭＳ ゴシック"/>
          <w:sz w:val="24"/>
        </w:rPr>
        <w:t>会長　</w:t>
      </w:r>
      <w:r>
        <w:rPr>
          <w:rFonts w:hint="eastAsia" w:ascii="ＭＳ ゴシック" w:eastAsia="ＭＳ ゴシック"/>
          <w:sz w:val="24"/>
          <w:lang w:eastAsia="ja-JP"/>
        </w:rPr>
        <w:t>小山　篤</w:t>
      </w:r>
    </w:p>
    <w:p>
      <w:pPr>
        <w:widowControl w:val="0"/>
        <w:wordWrap/>
        <w:adjustRightInd/>
        <w:snapToGrid/>
        <w:spacing w:before="0" w:after="0" w:line="240" w:lineRule="auto"/>
        <w:ind w:left="0" w:leftChars="0" w:right="239" w:rightChars="100" w:firstLine="0" w:firstLineChars="0"/>
        <w:jc w:val="right"/>
        <w:textAlignment w:val="auto"/>
        <w:outlineLvl w:val="9"/>
        <w:rPr>
          <w:rFonts w:hint="eastAsia" w:ascii="ＭＳ ゴシック" w:eastAsia="ＭＳ ゴシック"/>
          <w:sz w:val="24"/>
          <w:lang w:eastAsia="ja-JP"/>
        </w:rPr>
      </w:pPr>
    </w:p>
    <w:p>
      <w:pPr>
        <w:ind w:firstLine="558" w:firstLineChars="200"/>
        <w:jc w:val="center"/>
        <w:rPr>
          <w:rFonts w:ascii="ＭＳ ゴシック" w:eastAsia="ＭＳ ゴシック"/>
          <w:b/>
          <w:sz w:val="24"/>
          <w:szCs w:val="24"/>
        </w:rPr>
      </w:pPr>
      <w:r>
        <w:rPr>
          <w:rFonts w:hint="eastAsia" w:ascii="ＭＳ ゴシック" w:hAnsi="ＭＳ ゴシック" w:eastAsia="ＭＳ ゴシック" w:cs="ＭＳ ゴシック"/>
          <w:b/>
          <w:bCs/>
          <w:sz w:val="28"/>
          <w:szCs w:val="28"/>
        </w:rPr>
        <w:t>平成</w:t>
      </w:r>
      <w:r>
        <w:rPr>
          <w:rFonts w:hint="eastAsia" w:ascii="ＭＳ ゴシック" w:hAnsi="ＭＳ ゴシック" w:eastAsia="ＭＳ ゴシック" w:cs="ＭＳ ゴシック"/>
          <w:b/>
          <w:bCs/>
          <w:sz w:val="28"/>
          <w:szCs w:val="28"/>
          <w:lang w:eastAsia="ja-JP"/>
        </w:rPr>
        <w:t>３１</w:t>
      </w:r>
      <w:r>
        <w:rPr>
          <w:rFonts w:hint="eastAsia" w:ascii="ＭＳ ゴシック" w:hAnsi="ＭＳ ゴシック" w:eastAsia="ＭＳ ゴシック" w:cs="ＭＳ ゴシック"/>
          <w:b/>
          <w:bCs/>
          <w:sz w:val="28"/>
          <w:szCs w:val="28"/>
        </w:rPr>
        <w:t>年度</w:t>
      </w:r>
      <w:r>
        <w:rPr>
          <w:rFonts w:hint="eastAsia" w:ascii="ＭＳ ゴシック" w:hAnsi="ＭＳ ゴシック" w:eastAsia="ＭＳ ゴシック" w:cs="ＭＳ ゴシック"/>
          <w:b/>
          <w:bCs/>
          <w:sz w:val="28"/>
          <w:szCs w:val="28"/>
          <w:lang w:eastAsia="ja-JP"/>
        </w:rPr>
        <w:t>理事会</w:t>
      </w:r>
      <w:r>
        <w:rPr>
          <w:rFonts w:hint="eastAsia" w:ascii="ＭＳ ゴシック" w:hAnsi="ＭＳ ゴシック" w:eastAsia="ＭＳ ゴシック" w:cs="ＭＳ ゴシック"/>
          <w:b/>
          <w:bCs/>
          <w:sz w:val="28"/>
          <w:szCs w:val="28"/>
          <w:lang w:val="en-US" w:eastAsia="ja-JP"/>
        </w:rPr>
        <w:t>(</w:t>
      </w:r>
      <w:r>
        <w:rPr>
          <w:rFonts w:hint="eastAsia" w:ascii="ＭＳ ゴシック" w:hAnsi="ＭＳ ゴシック" w:eastAsia="ＭＳ ゴシック" w:cs="ＭＳ ゴシック"/>
          <w:b/>
          <w:bCs/>
          <w:sz w:val="28"/>
          <w:szCs w:val="28"/>
        </w:rPr>
        <w:t>総会</w:t>
      </w:r>
      <w:r>
        <w:rPr>
          <w:rFonts w:hint="eastAsia" w:ascii="ＭＳ ゴシック" w:hAnsi="ＭＳ ゴシック" w:eastAsia="ＭＳ ゴシック" w:cs="ＭＳ ゴシック"/>
          <w:b/>
          <w:bCs/>
          <w:sz w:val="28"/>
          <w:szCs w:val="28"/>
          <w:lang w:val="en-US" w:eastAsia="ja-JP"/>
        </w:rPr>
        <w:t>)</w:t>
      </w:r>
      <w:r>
        <w:rPr>
          <w:rFonts w:hint="eastAsia" w:ascii="ＭＳ ゴシック" w:hAnsi="ＭＳ ゴシック" w:eastAsia="ＭＳ ゴシック" w:cs="ＭＳ ゴシック"/>
          <w:b/>
          <w:bCs/>
          <w:sz w:val="28"/>
          <w:szCs w:val="28"/>
        </w:rPr>
        <w:t>の開催</w:t>
      </w:r>
      <w:r>
        <w:rPr>
          <w:rFonts w:hint="eastAsia" w:ascii="ＭＳ ゴシック" w:eastAsia="ＭＳ ゴシック"/>
          <w:b/>
          <w:sz w:val="24"/>
          <w:szCs w:val="24"/>
        </w:rPr>
        <w:t>につい</w:t>
      </w:r>
      <w:r>
        <w:rPr>
          <w:rFonts w:hint="eastAsia" w:ascii="ＭＳ ゴシック" w:eastAsia="ＭＳ ゴシック"/>
          <w:b/>
          <w:sz w:val="28"/>
          <w:szCs w:val="28"/>
        </w:rPr>
        <w:t>て（通知）</w:t>
      </w:r>
    </w:p>
    <w:p>
      <w:pPr>
        <w:rPr>
          <w:rFonts w:ascii="ＭＳ ゴシック" w:eastAsia="ＭＳ ゴシック"/>
          <w:sz w:val="24"/>
          <w:szCs w:val="24"/>
        </w:rPr>
      </w:pPr>
    </w:p>
    <w:p>
      <w:pPr>
        <w:rPr>
          <w:rFonts w:ascii="ＭＳ ゴシック" w:eastAsia="ＭＳ ゴシック"/>
          <w:sz w:val="24"/>
          <w:szCs w:val="24"/>
        </w:rPr>
      </w:pPr>
      <w:r>
        <w:rPr>
          <w:rFonts w:hint="eastAsia" w:ascii="ＭＳ ゴシック" w:eastAsia="ＭＳ ゴシック"/>
          <w:sz w:val="24"/>
          <w:szCs w:val="24"/>
        </w:rPr>
        <w:t>　陽春</w:t>
      </w:r>
      <w:r>
        <w:rPr>
          <w:rFonts w:ascii="ＭＳ ゴシック" w:hAnsi="ＭＳ ゴシック" w:eastAsia="ＭＳ ゴシック"/>
          <w:sz w:val="24"/>
          <w:szCs w:val="24"/>
        </w:rPr>
        <w:t>の候</w:t>
      </w:r>
      <w:r>
        <w:rPr>
          <w:rFonts w:hint="eastAsia" w:ascii="ＭＳ ゴシック" w:eastAsia="ＭＳ ゴシック"/>
          <w:sz w:val="24"/>
          <w:szCs w:val="24"/>
        </w:rPr>
        <w:t>、ますますご健勝のこととお喜び申し上げます。</w:t>
      </w:r>
    </w:p>
    <w:p>
      <w:pPr>
        <w:ind w:firstLine="239" w:firstLineChars="100"/>
        <w:rPr>
          <w:rFonts w:ascii="ＭＳ ゴシック" w:eastAsia="ＭＳ ゴシック"/>
          <w:sz w:val="24"/>
          <w:szCs w:val="24"/>
        </w:rPr>
      </w:pPr>
      <w:r>
        <w:rPr>
          <w:rFonts w:hint="eastAsia" w:ascii="ＭＳ ゴシック" w:eastAsia="ＭＳ ゴシック"/>
          <w:sz w:val="24"/>
          <w:szCs w:val="24"/>
        </w:rPr>
        <w:t>日ごろ、当連盟の活動につきましては、ご理解とご協力を賜り厚くお礼申し上げます。</w:t>
      </w:r>
    </w:p>
    <w:p>
      <w:pPr>
        <w:ind w:firstLine="239" w:firstLineChars="100"/>
        <w:rPr>
          <w:rFonts w:ascii="ＭＳ ゴシック" w:eastAsia="ＭＳ ゴシック"/>
          <w:sz w:val="24"/>
          <w:szCs w:val="24"/>
        </w:rPr>
      </w:pPr>
      <w:r>
        <w:rPr>
          <w:rFonts w:hint="eastAsia" w:ascii="ＭＳ ゴシック" w:eastAsia="ＭＳ ゴシック"/>
          <w:sz w:val="24"/>
          <w:szCs w:val="24"/>
        </w:rPr>
        <w:t>さて、当連盟の</w:t>
      </w:r>
      <w:r>
        <w:rPr>
          <w:rFonts w:hint="eastAsia" w:ascii="ＭＳ ゴシック" w:eastAsia="ＭＳ ゴシック"/>
          <w:sz w:val="24"/>
          <w:szCs w:val="24"/>
          <w:lang w:eastAsia="ja-JP"/>
        </w:rPr>
        <w:t>理事会</w:t>
      </w:r>
      <w:r>
        <w:rPr>
          <w:rFonts w:hint="eastAsia" w:ascii="ＭＳ ゴシック" w:eastAsia="ＭＳ ゴシック"/>
          <w:sz w:val="24"/>
          <w:szCs w:val="24"/>
          <w:lang w:val="en-US" w:eastAsia="ja-JP"/>
        </w:rPr>
        <w:t>(</w:t>
      </w:r>
      <w:r>
        <w:rPr>
          <w:rFonts w:hint="eastAsia" w:ascii="ＭＳ ゴシック" w:eastAsia="ＭＳ ゴシック"/>
          <w:sz w:val="24"/>
          <w:szCs w:val="24"/>
        </w:rPr>
        <w:t>総会</w:t>
      </w:r>
      <w:r>
        <w:rPr>
          <w:rFonts w:hint="eastAsia" w:ascii="ＭＳ ゴシック" w:eastAsia="ＭＳ ゴシック"/>
          <w:sz w:val="24"/>
          <w:szCs w:val="24"/>
          <w:lang w:val="en-US" w:eastAsia="ja-JP"/>
        </w:rPr>
        <w:t>)</w:t>
      </w:r>
      <w:r>
        <w:rPr>
          <w:rFonts w:hint="eastAsia" w:ascii="ＭＳ ゴシック" w:eastAsia="ＭＳ ゴシック"/>
          <w:sz w:val="24"/>
          <w:szCs w:val="24"/>
        </w:rPr>
        <w:t>を次の通り開催いたしますので、ご多用中とは存じますがご出席いただきますようお願い申し上げます。</w:t>
      </w:r>
    </w:p>
    <w:p>
      <w:pPr>
        <w:pStyle w:val="2"/>
        <w:tabs>
          <w:tab w:val="center" w:pos="4770"/>
          <w:tab w:val="left" w:pos="5490"/>
        </w:tabs>
        <w:jc w:val="left"/>
        <w:rPr>
          <w:rFonts w:ascii="ＭＳ ゴシック" w:eastAsia="ＭＳ ゴシック"/>
          <w:sz w:val="24"/>
        </w:rPr>
      </w:pPr>
      <w:r>
        <w:rPr>
          <w:rFonts w:hint="eastAsia" w:ascii="ＭＳ ゴシック" w:eastAsia="ＭＳ ゴシック"/>
          <w:sz w:val="24"/>
        </w:rPr>
        <w:t>　なお、</w:t>
      </w:r>
      <w:r>
        <w:rPr>
          <w:rFonts w:hint="eastAsia" w:ascii="ＭＳ ゴシック" w:eastAsia="ＭＳ ゴシック"/>
          <w:sz w:val="24"/>
          <w:lang w:eastAsia="ja-JP"/>
        </w:rPr>
        <w:t>理事会</w:t>
      </w:r>
      <w:r>
        <w:rPr>
          <w:rFonts w:hint="eastAsia" w:ascii="ＭＳ ゴシック" w:eastAsia="ＭＳ ゴシック"/>
          <w:sz w:val="24"/>
        </w:rPr>
        <w:t>の出欠席については、別紙用紙（次頁）に記入の上、４月</w:t>
      </w:r>
      <w:r>
        <w:rPr>
          <w:rFonts w:hint="eastAsia" w:ascii="ＭＳ ゴシック" w:eastAsia="ＭＳ ゴシック"/>
          <w:sz w:val="24"/>
          <w:lang w:eastAsia="ja-JP"/>
        </w:rPr>
        <w:t>７</w:t>
      </w:r>
      <w:r>
        <w:rPr>
          <w:rFonts w:hint="eastAsia" w:ascii="ＭＳ ゴシック" w:eastAsia="ＭＳ ゴシック"/>
          <w:sz w:val="24"/>
        </w:rPr>
        <w:t>日（日）までに理事長へメールしていただくよう特段のご配慮をお願い申し上げます。</w:t>
      </w:r>
    </w:p>
    <w:p>
      <w:pPr>
        <w:pStyle w:val="2"/>
        <w:tabs>
          <w:tab w:val="center" w:pos="4770"/>
          <w:tab w:val="left" w:pos="5490"/>
        </w:tabs>
        <w:jc w:val="left"/>
        <w:rPr>
          <w:rFonts w:ascii="ＭＳ ゴシック" w:eastAsia="ＭＳ ゴシック"/>
          <w:sz w:val="24"/>
        </w:rPr>
      </w:pPr>
      <w:r>
        <w:rPr>
          <w:rFonts w:hint="eastAsia" w:ascii="ＭＳ ゴシック" w:eastAsia="ＭＳ ゴシック"/>
          <w:sz w:val="24"/>
        </w:rPr>
        <w:t>　</w:t>
      </w:r>
      <w:r>
        <w:rPr>
          <w:rFonts w:ascii="ＭＳ ゴシック" w:eastAsia="ＭＳ ゴシック"/>
          <w:sz w:val="24"/>
        </w:rPr>
        <w:tab/>
      </w:r>
    </w:p>
    <w:p>
      <w:pPr>
        <w:autoSpaceDE w:val="0"/>
        <w:autoSpaceDN w:val="0"/>
        <w:adjustRightInd w:val="0"/>
        <w:jc w:val="left"/>
        <w:rPr>
          <w:rFonts w:hint="eastAsia" w:ascii="ＭＳ ゴシック" w:hAnsi="ＭＳ ゴシック" w:eastAsia="ＭＳ ゴシック" w:cs="ＭＳゴシック"/>
          <w:kern w:val="0"/>
          <w:sz w:val="24"/>
          <w:szCs w:val="24"/>
        </w:rPr>
      </w:pPr>
      <w:r>
        <w:rPr>
          <w:rFonts w:hint="eastAsia" w:ascii="ＭＳ ゴシック" w:eastAsia="ＭＳ ゴシック"/>
          <w:sz w:val="24"/>
          <w:lang w:eastAsia="zh-TW"/>
        </w:rPr>
        <w:t>１</w:t>
      </w:r>
      <w:r>
        <w:rPr>
          <w:rFonts w:hint="eastAsia" w:ascii="ＭＳ ゴシック" w:eastAsia="ＭＳ ゴシック"/>
          <w:sz w:val="24"/>
        </w:rPr>
        <w:t>　</w:t>
      </w:r>
      <w:r>
        <w:rPr>
          <w:rFonts w:hint="eastAsia" w:ascii="ＭＳ ゴシック" w:eastAsia="ＭＳ ゴシック"/>
          <w:sz w:val="24"/>
          <w:lang w:eastAsia="zh-TW"/>
        </w:rPr>
        <w:t>日　時</w:t>
      </w:r>
      <w:r>
        <w:rPr>
          <w:rFonts w:hint="eastAsia" w:ascii="ＭＳ ゴシック" w:eastAsia="ＭＳ ゴシック"/>
          <w:sz w:val="24"/>
        </w:rPr>
        <w:t>　　</w:t>
      </w:r>
      <w:r>
        <w:rPr>
          <w:rFonts w:hint="eastAsia" w:ascii="ＭＳ ゴシック" w:hAnsi="ＭＳ ゴシック" w:eastAsia="ＭＳ ゴシック" w:cs="ＭＳゴシック"/>
          <w:kern w:val="0"/>
          <w:sz w:val="24"/>
          <w:szCs w:val="24"/>
        </w:rPr>
        <w:t>平成</w:t>
      </w:r>
      <w:r>
        <w:rPr>
          <w:rFonts w:hint="eastAsia" w:ascii="ＭＳ ゴシック" w:hAnsi="ＭＳ ゴシック" w:eastAsia="ＭＳ ゴシック" w:cs="ＭＳゴシック"/>
          <w:kern w:val="0"/>
          <w:sz w:val="24"/>
          <w:szCs w:val="24"/>
          <w:lang w:eastAsia="ja-JP"/>
        </w:rPr>
        <w:t>３１</w:t>
      </w:r>
      <w:r>
        <w:rPr>
          <w:rFonts w:hint="eastAsia" w:ascii="ＭＳ ゴシック" w:hAnsi="ＭＳ ゴシック" w:eastAsia="ＭＳ ゴシック" w:cs="ＭＳゴシック"/>
          <w:kern w:val="0"/>
          <w:sz w:val="24"/>
          <w:szCs w:val="24"/>
        </w:rPr>
        <w:t>年４月</w:t>
      </w:r>
      <w:r>
        <w:rPr>
          <w:rFonts w:hint="eastAsia" w:ascii="ＭＳ ゴシック" w:hAnsi="ＭＳ ゴシック" w:eastAsia="ＭＳ ゴシック" w:cs="ＭＳゴシック"/>
          <w:kern w:val="0"/>
          <w:sz w:val="24"/>
          <w:szCs w:val="24"/>
          <w:lang w:eastAsia="ja-JP"/>
        </w:rPr>
        <w:t>１４</w:t>
      </w:r>
      <w:r>
        <w:rPr>
          <w:rFonts w:hint="eastAsia" w:ascii="ＭＳ ゴシック" w:hAnsi="ＭＳ ゴシック" w:eastAsia="ＭＳ ゴシック" w:cs="ＭＳゴシック"/>
          <w:kern w:val="0"/>
          <w:sz w:val="24"/>
          <w:szCs w:val="24"/>
        </w:rPr>
        <w:t>日</w:t>
      </w:r>
      <w:r>
        <w:rPr>
          <w:rFonts w:ascii="ＭＳ ゴシック" w:hAnsi="ＭＳ ゴシック" w:eastAsia="ＭＳ ゴシック" w:cs="ＭＳゴシック"/>
          <w:kern w:val="0"/>
          <w:sz w:val="24"/>
          <w:szCs w:val="24"/>
        </w:rPr>
        <w:t>(</w:t>
      </w:r>
      <w:r>
        <w:rPr>
          <w:rFonts w:hint="eastAsia" w:ascii="ＭＳ ゴシック" w:hAnsi="ＭＳ ゴシック" w:eastAsia="ＭＳ ゴシック" w:cs="ＭＳゴシック"/>
          <w:kern w:val="0"/>
          <w:sz w:val="24"/>
          <w:szCs w:val="24"/>
        </w:rPr>
        <w:t>日</w:t>
      </w:r>
      <w:r>
        <w:rPr>
          <w:rFonts w:ascii="ＭＳ ゴシック" w:hAnsi="ＭＳ ゴシック" w:eastAsia="ＭＳ ゴシック" w:cs="ＭＳゴシック"/>
          <w:kern w:val="0"/>
          <w:sz w:val="24"/>
          <w:szCs w:val="24"/>
        </w:rPr>
        <w:t>)</w:t>
      </w:r>
      <w:r>
        <w:rPr>
          <w:rFonts w:hint="eastAsia" w:ascii="ＭＳ ゴシック" w:hAnsi="ＭＳ ゴシック" w:eastAsia="ＭＳ ゴシック" w:cs="ＭＳゴシック"/>
          <w:kern w:val="0"/>
          <w:sz w:val="24"/>
          <w:szCs w:val="24"/>
        </w:rPr>
        <w:t>　１</w:t>
      </w:r>
      <w:r>
        <w:rPr>
          <w:rFonts w:hint="eastAsia" w:ascii="ＭＳ ゴシック" w:hAnsi="ＭＳ ゴシック" w:eastAsia="ＭＳ ゴシック" w:cs="ＭＳゴシック"/>
          <w:kern w:val="0"/>
          <w:sz w:val="24"/>
          <w:szCs w:val="24"/>
          <w:lang w:eastAsia="ja-JP"/>
        </w:rPr>
        <w:t>３</w:t>
      </w:r>
      <w:r>
        <w:rPr>
          <w:rFonts w:hint="eastAsia" w:ascii="ＭＳ ゴシック" w:hAnsi="ＭＳ ゴシック" w:eastAsia="ＭＳ ゴシック" w:cs="ＭＳゴシック"/>
          <w:kern w:val="0"/>
          <w:sz w:val="24"/>
          <w:szCs w:val="24"/>
        </w:rPr>
        <w:t>：</w:t>
      </w:r>
      <w:r>
        <w:rPr>
          <w:rFonts w:hint="eastAsia" w:ascii="ＭＳ ゴシック" w:hAnsi="ＭＳ ゴシック" w:eastAsia="ＭＳ ゴシック" w:cs="ＭＳゴシック"/>
          <w:kern w:val="0"/>
          <w:sz w:val="24"/>
          <w:szCs w:val="24"/>
          <w:lang w:eastAsia="ja-JP"/>
        </w:rPr>
        <w:t>０</w:t>
      </w:r>
      <w:r>
        <w:rPr>
          <w:rFonts w:hint="eastAsia" w:ascii="ＭＳ ゴシック" w:hAnsi="ＭＳ ゴシック" w:eastAsia="ＭＳ ゴシック" w:cs="ＭＳゴシック"/>
          <w:kern w:val="0"/>
          <w:sz w:val="24"/>
          <w:szCs w:val="24"/>
        </w:rPr>
        <w:t>０～</w:t>
      </w:r>
    </w:p>
    <w:p>
      <w:pPr>
        <w:autoSpaceDE w:val="0"/>
        <w:autoSpaceDN w:val="0"/>
        <w:adjustRightInd w:val="0"/>
        <w:jc w:val="left"/>
        <w:rPr>
          <w:rFonts w:hint="eastAsia" w:ascii="ＭＳ ゴシック" w:hAnsi="ＭＳ ゴシック" w:eastAsia="ＭＳ ゴシック" w:cs="ＭＳゴシック"/>
          <w:kern w:val="0"/>
          <w:sz w:val="24"/>
          <w:szCs w:val="24"/>
        </w:rPr>
      </w:pPr>
    </w:p>
    <w:p>
      <w:pPr>
        <w:autoSpaceDE w:val="0"/>
        <w:autoSpaceDN w:val="0"/>
        <w:adjustRightInd w:val="0"/>
        <w:jc w:val="left"/>
        <w:rPr>
          <w:rFonts w:hint="eastAsia" w:ascii="ＭＳ ゴシック" w:hAnsi="ＭＳ ゴシック" w:eastAsia="ＭＳ ゴシック" w:cs="ＭＳゴシック"/>
          <w:kern w:val="0"/>
          <w:sz w:val="24"/>
          <w:szCs w:val="24"/>
          <w:lang w:eastAsia="ja-JP"/>
        </w:rPr>
      </w:pPr>
      <w:r>
        <w:rPr>
          <w:rFonts w:hint="eastAsia" w:ascii="ＭＳ ゴシック" w:hAnsi="ＭＳ ゴシック" w:eastAsia="ＭＳ ゴシック" w:cs="ＭＳゴシック"/>
          <w:kern w:val="0"/>
          <w:sz w:val="24"/>
          <w:szCs w:val="24"/>
        </w:rPr>
        <w:t>２　場　所　　荻野</w:t>
      </w:r>
      <w:r>
        <w:rPr>
          <w:rFonts w:hint="eastAsia" w:ascii="ＭＳ ゴシック" w:hAnsi="ＭＳ ゴシック" w:eastAsia="ＭＳ ゴシック" w:cs="ＭＳゴシック"/>
          <w:kern w:val="0"/>
          <w:sz w:val="24"/>
          <w:szCs w:val="24"/>
          <w:lang w:eastAsia="ja-JP"/>
        </w:rPr>
        <w:t>運動公園体育館</w:t>
      </w:r>
      <w:r>
        <w:rPr>
          <w:rFonts w:hint="eastAsia" w:ascii="ＭＳ ゴシック" w:hAnsi="ＭＳ ゴシック" w:eastAsia="ＭＳ ゴシック" w:cs="ＭＳゴシック"/>
          <w:kern w:val="0"/>
          <w:sz w:val="24"/>
          <w:szCs w:val="24"/>
        </w:rPr>
        <w:t>　</w:t>
      </w:r>
      <w:r>
        <w:rPr>
          <w:rFonts w:hint="eastAsia" w:ascii="ＭＳ ゴシック" w:hAnsi="ＭＳ ゴシック" w:eastAsia="ＭＳ ゴシック" w:cs="ＭＳゴシック"/>
          <w:kern w:val="0"/>
          <w:sz w:val="24"/>
          <w:szCs w:val="24"/>
          <w:lang w:eastAsia="ja-JP"/>
        </w:rPr>
        <w:t>会議室</w:t>
      </w:r>
    </w:p>
    <w:p>
      <w:pPr>
        <w:autoSpaceDE w:val="0"/>
        <w:autoSpaceDN w:val="0"/>
        <w:adjustRightInd w:val="0"/>
        <w:jc w:val="left"/>
        <w:rPr>
          <w:rFonts w:hint="eastAsia" w:ascii="ＭＳ ゴシック" w:hAnsi="ＭＳ ゴシック" w:eastAsia="ＭＳ ゴシック" w:cs="ＭＳゴシック"/>
          <w:kern w:val="0"/>
          <w:sz w:val="24"/>
          <w:szCs w:val="24"/>
        </w:rPr>
      </w:pPr>
    </w:p>
    <w:p>
      <w:pPr>
        <w:autoSpaceDE w:val="0"/>
        <w:autoSpaceDN w:val="0"/>
        <w:adjustRightInd w:val="0"/>
        <w:jc w:val="left"/>
        <w:rPr>
          <w:rFonts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rPr>
        <w:t>３</w:t>
      </w:r>
      <w:r>
        <w:rPr>
          <w:rFonts w:hint="eastAsia" w:ascii="ＭＳ ゴシック" w:hAnsi="ＭＳ ゴシック" w:eastAsia="ＭＳ ゴシック"/>
          <w:sz w:val="24"/>
          <w:szCs w:val="24"/>
        </w:rPr>
        <w:t>　案　件</w:t>
      </w:r>
    </w:p>
    <w:p>
      <w:pPr>
        <w:autoSpaceDE w:val="0"/>
        <w:autoSpaceDN w:val="0"/>
        <w:adjustRightInd w:val="0"/>
        <w:jc w:val="left"/>
        <w:rPr>
          <w:rFonts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lang w:eastAsia="ja-JP"/>
        </w:rPr>
        <w:t>（１）</w:t>
      </w:r>
      <w:r>
        <w:rPr>
          <w:rFonts w:hint="eastAsia" w:ascii="ＭＳ ゴシック" w:hAnsi="ＭＳ ゴシック" w:eastAsia="ＭＳ ゴシック" w:cs="ＭＳゴシック"/>
          <w:kern w:val="0"/>
          <w:sz w:val="24"/>
          <w:szCs w:val="24"/>
        </w:rPr>
        <w:t>平成</w:t>
      </w:r>
      <w:r>
        <w:rPr>
          <w:rFonts w:hint="eastAsia" w:ascii="ＭＳ ゴシック" w:hAnsi="ＭＳ ゴシック" w:eastAsia="ＭＳ ゴシック" w:cs="ＭＳゴシック"/>
          <w:kern w:val="0"/>
          <w:sz w:val="24"/>
          <w:szCs w:val="24"/>
          <w:lang w:eastAsia="ja-JP"/>
        </w:rPr>
        <w:t>３０</w:t>
      </w:r>
      <w:r>
        <w:rPr>
          <w:rFonts w:hint="eastAsia" w:ascii="ＭＳ ゴシック" w:hAnsi="ＭＳ ゴシック" w:eastAsia="ＭＳ ゴシック" w:cs="ＭＳゴシック"/>
          <w:kern w:val="0"/>
          <w:sz w:val="24"/>
          <w:szCs w:val="24"/>
        </w:rPr>
        <w:t>年度事業報告について</w:t>
      </w:r>
    </w:p>
    <w:p>
      <w:pPr>
        <w:autoSpaceDE w:val="0"/>
        <w:autoSpaceDN w:val="0"/>
        <w:adjustRightInd w:val="0"/>
        <w:jc w:val="left"/>
        <w:rPr>
          <w:rFonts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lang w:eastAsia="ja-JP"/>
        </w:rPr>
        <w:t>（２）</w:t>
      </w:r>
      <w:r>
        <w:rPr>
          <w:rFonts w:hint="eastAsia" w:ascii="ＭＳ ゴシック" w:hAnsi="ＭＳ ゴシック" w:eastAsia="ＭＳ ゴシック" w:cs="ＭＳゴシック"/>
          <w:kern w:val="0"/>
          <w:sz w:val="24"/>
          <w:szCs w:val="24"/>
        </w:rPr>
        <w:t>平成</w:t>
      </w:r>
      <w:r>
        <w:rPr>
          <w:rFonts w:hint="eastAsia" w:ascii="ＭＳ ゴシック" w:hAnsi="ＭＳ ゴシック" w:eastAsia="ＭＳ ゴシック" w:cs="ＭＳゴシック"/>
          <w:kern w:val="0"/>
          <w:sz w:val="24"/>
          <w:szCs w:val="24"/>
          <w:lang w:eastAsia="ja-JP"/>
        </w:rPr>
        <w:t>３０</w:t>
      </w:r>
      <w:r>
        <w:rPr>
          <w:rFonts w:hint="eastAsia" w:ascii="ＭＳ ゴシック" w:hAnsi="ＭＳ ゴシック" w:eastAsia="ＭＳ ゴシック" w:cs="ＭＳゴシック"/>
          <w:kern w:val="0"/>
          <w:sz w:val="24"/>
          <w:szCs w:val="24"/>
        </w:rPr>
        <w:t>年度収支決算報告並びに会計監査報告について</w:t>
      </w:r>
    </w:p>
    <w:p>
      <w:pPr>
        <w:autoSpaceDE w:val="0"/>
        <w:autoSpaceDN w:val="0"/>
        <w:adjustRightInd w:val="0"/>
        <w:jc w:val="left"/>
        <w:rPr>
          <w:rFonts w:hint="eastAsia" w:ascii="ＭＳ ゴシック" w:hAnsi="ＭＳ ゴシック" w:eastAsia="ＭＳ ゴシック" w:cs="ＭＳゴシック"/>
          <w:color w:val="auto"/>
          <w:kern w:val="0"/>
          <w:sz w:val="24"/>
          <w:szCs w:val="24"/>
          <w:lang w:val="en-US" w:eastAsia="ja-JP"/>
        </w:rPr>
      </w:pPr>
      <w:r>
        <w:rPr>
          <w:rFonts w:hint="eastAsia" w:ascii="ＭＳ ゴシック" w:hAnsi="ＭＳ ゴシック" w:eastAsia="ＭＳ ゴシック" w:cs="ＭＳゴシック"/>
          <w:color w:val="auto"/>
          <w:kern w:val="0"/>
          <w:sz w:val="24"/>
          <w:szCs w:val="24"/>
          <w:lang w:val="en-US" w:eastAsia="ja-JP"/>
        </w:rPr>
        <w:t>（３）役員改選について（2019・2020年度役員）</w:t>
      </w:r>
    </w:p>
    <w:p>
      <w:pPr>
        <w:autoSpaceDE w:val="0"/>
        <w:autoSpaceDN w:val="0"/>
        <w:adjustRightInd w:val="0"/>
        <w:jc w:val="left"/>
        <w:rPr>
          <w:rFonts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lang w:eastAsia="ja-JP"/>
        </w:rPr>
        <w:t>（４）</w:t>
      </w:r>
      <w:r>
        <w:rPr>
          <w:rFonts w:hint="eastAsia" w:ascii="ＭＳ ゴシック" w:hAnsi="ＭＳ ゴシック" w:eastAsia="ＭＳ ゴシック" w:cs="ＭＳゴシック"/>
          <w:kern w:val="0"/>
          <w:sz w:val="24"/>
          <w:szCs w:val="24"/>
        </w:rPr>
        <w:t>平成</w:t>
      </w:r>
      <w:r>
        <w:rPr>
          <w:rFonts w:hint="eastAsia" w:ascii="ＭＳ ゴシック" w:hAnsi="ＭＳ ゴシック" w:eastAsia="ＭＳ ゴシック" w:cs="ＭＳゴシック"/>
          <w:kern w:val="0"/>
          <w:sz w:val="24"/>
          <w:szCs w:val="24"/>
          <w:lang w:eastAsia="ja-JP"/>
        </w:rPr>
        <w:t>３１</w:t>
      </w:r>
      <w:r>
        <w:rPr>
          <w:rFonts w:hint="eastAsia" w:ascii="ＭＳ ゴシック" w:hAnsi="ＭＳ ゴシック" w:eastAsia="ＭＳ ゴシック" w:cs="ＭＳゴシック"/>
          <w:kern w:val="0"/>
          <w:sz w:val="24"/>
          <w:szCs w:val="24"/>
        </w:rPr>
        <w:t>年度事業計画について</w:t>
      </w:r>
    </w:p>
    <w:p>
      <w:pPr>
        <w:autoSpaceDE w:val="0"/>
        <w:autoSpaceDN w:val="0"/>
        <w:adjustRightInd w:val="0"/>
        <w:jc w:val="left"/>
        <w:rPr>
          <w:rFonts w:hint="eastAsia" w:ascii="ＭＳ ゴシック" w:hAnsi="ＭＳ ゴシック" w:eastAsia="ＭＳ ゴシック" w:cs="ＭＳゴシック"/>
          <w:kern w:val="0"/>
          <w:sz w:val="24"/>
          <w:szCs w:val="24"/>
        </w:rPr>
      </w:pPr>
      <w:r>
        <w:rPr>
          <w:rFonts w:hint="eastAsia" w:ascii="ＭＳ ゴシック" w:hAnsi="ＭＳ ゴシック" w:eastAsia="ＭＳ ゴシック" w:cs="ＭＳゴシック"/>
          <w:kern w:val="0"/>
          <w:sz w:val="24"/>
          <w:szCs w:val="24"/>
          <w:lang w:eastAsia="ja-JP"/>
        </w:rPr>
        <w:t>（５）</w:t>
      </w:r>
      <w:r>
        <w:rPr>
          <w:rFonts w:hint="eastAsia" w:ascii="ＭＳ ゴシック" w:hAnsi="ＭＳ ゴシック" w:eastAsia="ＭＳ ゴシック" w:cs="ＭＳゴシック"/>
          <w:kern w:val="0"/>
          <w:sz w:val="24"/>
          <w:szCs w:val="24"/>
        </w:rPr>
        <w:t>平成</w:t>
      </w:r>
      <w:r>
        <w:rPr>
          <w:rFonts w:hint="eastAsia" w:ascii="ＭＳ ゴシック" w:hAnsi="ＭＳ ゴシック" w:eastAsia="ＭＳ ゴシック" w:cs="ＭＳゴシック"/>
          <w:kern w:val="0"/>
          <w:sz w:val="24"/>
          <w:szCs w:val="24"/>
          <w:lang w:eastAsia="ja-JP"/>
        </w:rPr>
        <w:t>３１</w:t>
      </w:r>
      <w:r>
        <w:rPr>
          <w:rFonts w:hint="eastAsia" w:ascii="ＭＳ ゴシック" w:hAnsi="ＭＳ ゴシック" w:eastAsia="ＭＳ ゴシック" w:cs="ＭＳゴシック"/>
          <w:kern w:val="0"/>
          <w:sz w:val="24"/>
          <w:szCs w:val="24"/>
        </w:rPr>
        <w:t>年度収支予算について</w:t>
      </w:r>
    </w:p>
    <w:p>
      <w:pPr>
        <w:autoSpaceDE w:val="0"/>
        <w:autoSpaceDN w:val="0"/>
        <w:adjustRightInd w:val="0"/>
        <w:jc w:val="left"/>
        <w:rPr>
          <w:rFonts w:ascii="Century" w:hAnsi="Century" w:eastAsia="ＭＳ 明朝" w:cs="Times New Roman"/>
          <w:kern w:val="2"/>
          <w:sz w:val="21"/>
          <w:lang w:val="en-US" w:eastAsia="ja-JP" w:bidi="ar-SA"/>
        </w:rPr>
      </w:pPr>
    </w:p>
    <w:p>
      <w:pPr>
        <w:autoSpaceDE w:val="0"/>
        <w:autoSpaceDN w:val="0"/>
        <w:adjustRightInd w:val="0"/>
        <w:jc w:val="left"/>
        <w:rPr>
          <w:rFonts w:ascii="ＭＳ ゴシック" w:hAnsi="ＭＳ ゴシック" w:eastAsia="ＭＳ ゴシック" w:cs="ＭＳゴシック"/>
          <w:kern w:val="0"/>
          <w:sz w:val="24"/>
          <w:szCs w:val="24"/>
        </w:rPr>
      </w:pPr>
      <w:r>
        <w:rPr>
          <w:rFonts w:ascii="Century" w:hAnsi="Century" w:eastAsia="ＭＳ 明朝" w:cs="Times New Roman"/>
          <w:kern w:val="2"/>
          <w:sz w:val="21"/>
          <w:lang w:val="en-US" w:eastAsia="ja-JP" w:bidi="ar-SA"/>
        </w:rPr>
        <w:drawing>
          <wp:inline distT="0" distB="0" distL="114300" distR="114300">
            <wp:extent cx="9525" cy="9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
                      <a:lum/>
                    </a:blip>
                    <a:stretch>
                      <a:fillRect/>
                    </a:stretch>
                  </pic:blipFill>
                  <pic:spPr>
                    <a:xfrm>
                      <a:off x="0" y="0"/>
                      <a:ext cx="9525" cy="9525"/>
                    </a:xfrm>
                    <a:prstGeom prst="rect">
                      <a:avLst/>
                    </a:prstGeom>
                    <a:noFill/>
                    <a:ln w="9525">
                      <a:noFill/>
                    </a:ln>
                  </pic:spPr>
                </pic:pic>
              </a:graphicData>
            </a:graphic>
          </wp:inline>
        </w:drawing>
      </w:r>
    </w:p>
    <w:p>
      <w:pPr>
        <w:ind w:firstLine="279" w:firstLineChars="100"/>
        <w:rPr>
          <w:rFonts w:ascii="ＭＳ ゴシック" w:eastAsia="ＭＳ ゴシック"/>
          <w:b/>
          <w:color w:val="FF0000"/>
          <w:sz w:val="28"/>
          <w:szCs w:val="28"/>
        </w:rPr>
      </w:pPr>
      <w:r>
        <w:rPr>
          <w:rFonts w:hint="eastAsia" w:ascii="ＭＳ ゴシック" w:hAnsi="ＭＳ ゴシック" w:eastAsia="ＭＳ ゴシック" w:cs="ＭＳ ゴシック"/>
          <w:b/>
          <w:color w:val="FF0000"/>
          <w:sz w:val="28"/>
          <w:szCs w:val="28"/>
        </w:rPr>
        <w:t>※４月</w:t>
      </w:r>
      <w:r>
        <w:rPr>
          <w:rFonts w:hint="eastAsia" w:ascii="ＭＳ ゴシック" w:hAnsi="ＭＳ ゴシック" w:eastAsia="ＭＳ ゴシック" w:cs="ＭＳ ゴシック"/>
          <w:b/>
          <w:color w:val="FF0000"/>
          <w:sz w:val="28"/>
          <w:szCs w:val="28"/>
          <w:lang w:val="en-US" w:eastAsia="ja-JP"/>
        </w:rPr>
        <w:t>7</w:t>
      </w:r>
      <w:r>
        <w:rPr>
          <w:rFonts w:hint="eastAsia" w:ascii="ＭＳ ゴシック" w:hAnsi="ＭＳ ゴシック" w:eastAsia="ＭＳ ゴシック" w:cs="ＭＳ ゴシック"/>
          <w:b/>
          <w:color w:val="FF0000"/>
          <w:sz w:val="28"/>
          <w:szCs w:val="28"/>
        </w:rPr>
        <w:t>日（日）までに理事長宛てメールで返信して</w:t>
      </w:r>
      <w:r>
        <w:rPr>
          <w:rFonts w:hint="eastAsia" w:ascii="ＭＳ ゴシック" w:eastAsia="ＭＳ ゴシック"/>
          <w:b/>
          <w:color w:val="FF0000"/>
          <w:sz w:val="28"/>
          <w:szCs w:val="28"/>
        </w:rPr>
        <w:t xml:space="preserve">ください。  </w:t>
      </w:r>
    </w:p>
    <w:p>
      <w:pPr>
        <w:ind w:firstLine="558" w:firstLineChars="200"/>
        <w:rPr>
          <w:rFonts w:ascii="ＭＳ 明朝" w:hAnsi="ＭＳ 明朝"/>
          <w:color w:val="FF0000"/>
          <w:sz w:val="28"/>
          <w:szCs w:val="28"/>
          <w:u w:val="single"/>
        </w:rPr>
      </w:pPr>
      <w:r>
        <w:rPr>
          <w:rFonts w:hint="eastAsia" w:cs="ＭＳ 明朝"/>
          <w:b/>
          <w:color w:val="FF0000"/>
          <w:sz w:val="28"/>
          <w:szCs w:val="28"/>
          <w:lang w:eastAsia="ja-JP"/>
        </w:rPr>
        <w:t>福岡</w:t>
      </w:r>
      <w:r>
        <w:rPr>
          <w:rFonts w:hint="eastAsia" w:cs="ＭＳ 明朝"/>
          <w:b/>
          <w:color w:val="FF0000"/>
          <w:sz w:val="28"/>
          <w:szCs w:val="28"/>
        </w:rPr>
        <w:t>理事長メールアドレス　　　</w:t>
      </w:r>
      <w:r>
        <w:rPr>
          <w:rFonts w:hint="eastAsia" w:cs="ＭＳ 明朝"/>
          <w:b/>
          <w:color w:val="FF0000"/>
          <w:sz w:val="28"/>
          <w:szCs w:val="28"/>
          <w:lang w:val="en-US" w:eastAsia="ja-JP"/>
        </w:rPr>
        <w:t>t_fukuoka@mte.biglobe.ne.jp</w:t>
      </w:r>
    </w:p>
    <w:p>
      <w:pPr>
        <w:autoSpaceDE w:val="0"/>
        <w:autoSpaceDN w:val="0"/>
        <w:adjustRightInd w:val="0"/>
        <w:jc w:val="left"/>
        <w:rPr>
          <w:rFonts w:ascii="ＭＳ ゴシック" w:eastAsia="ＭＳ ゴシック"/>
          <w:sz w:val="28"/>
          <w:szCs w:val="28"/>
        </w:rPr>
      </w:pPr>
      <w:r>
        <w:rPr>
          <w:rFonts w:ascii="ＭＳ ゴシック" w:eastAsia="ＭＳ ゴシック"/>
          <w:sz w:val="28"/>
          <w:szCs w:val="28"/>
        </w:rPr>
        <w:br w:type="page"/>
      </w:r>
    </w:p>
    <w:p>
      <w:pPr>
        <w:widowControl w:val="0"/>
        <w:wordWrap/>
        <w:autoSpaceDE w:val="0"/>
        <w:autoSpaceDN w:val="0"/>
        <w:adjustRightInd w:val="0"/>
        <w:snapToGrid/>
        <w:spacing w:before="0" w:after="0" w:line="240" w:lineRule="auto"/>
        <w:ind w:left="0" w:leftChars="0" w:right="239" w:rightChars="100" w:firstLine="0" w:firstLineChars="0"/>
        <w:jc w:val="right"/>
        <w:textAlignment w:val="auto"/>
        <w:outlineLvl w:val="9"/>
        <w:rPr>
          <w:rFonts w:ascii="ＭＳ ゴシック" w:eastAsia="ＭＳ ゴシック"/>
          <w:sz w:val="24"/>
        </w:rPr>
      </w:pPr>
      <w:r>
        <w:rPr>
          <w:rFonts w:hint="eastAsia" w:ascii="ＭＳ ゴシック" w:eastAsia="ＭＳ ゴシック"/>
          <w:sz w:val="24"/>
        </w:rPr>
        <w:t>平成</w:t>
      </w:r>
      <w:r>
        <w:rPr>
          <w:rFonts w:hint="eastAsia" w:ascii="ＭＳ ゴシック" w:eastAsia="ＭＳ ゴシック"/>
          <w:sz w:val="24"/>
          <w:lang w:eastAsia="ja-JP"/>
        </w:rPr>
        <w:t>３１</w:t>
      </w:r>
      <w:r>
        <w:rPr>
          <w:rFonts w:hint="eastAsia" w:ascii="ＭＳ ゴシック" w:eastAsia="ＭＳ ゴシック"/>
          <w:sz w:val="24"/>
        </w:rPr>
        <w:t>年</w:t>
      </w:r>
      <w:r>
        <w:rPr>
          <w:rFonts w:hint="eastAsia" w:ascii="ＭＳ ゴシック" w:eastAsia="ＭＳ ゴシック"/>
          <w:sz w:val="24"/>
          <w:lang w:eastAsia="ja-JP"/>
        </w:rPr>
        <w:t>４</w:t>
      </w:r>
      <w:r>
        <w:rPr>
          <w:rFonts w:hint="eastAsia" w:ascii="ＭＳ ゴシック" w:eastAsia="ＭＳ ゴシック"/>
          <w:sz w:val="24"/>
        </w:rPr>
        <w:t>月</w:t>
      </w:r>
      <w:r>
        <w:rPr>
          <w:rFonts w:hint="eastAsia" w:ascii="ＭＳ ゴシック" w:eastAsia="ＭＳ ゴシック"/>
          <w:sz w:val="24"/>
          <w:lang w:eastAsia="ja-JP"/>
        </w:rPr>
        <w:t>　</w:t>
      </w:r>
      <w:r>
        <w:rPr>
          <w:rFonts w:hint="eastAsia" w:ascii="ＭＳ ゴシック" w:eastAsia="ＭＳ ゴシック"/>
          <w:sz w:val="24"/>
        </w:rPr>
        <w:t xml:space="preserve">  日</w:t>
      </w:r>
    </w:p>
    <w:p>
      <w:pPr>
        <w:autoSpaceDE w:val="0"/>
        <w:autoSpaceDN w:val="0"/>
        <w:adjustRightInd w:val="0"/>
        <w:jc w:val="left"/>
        <w:rPr>
          <w:rFonts w:ascii="ＭＳ ゴシック" w:eastAsia="ＭＳ ゴシック"/>
          <w:sz w:val="24"/>
        </w:rPr>
      </w:pPr>
    </w:p>
    <w:p>
      <w:pPr>
        <w:autoSpaceDE w:val="0"/>
        <w:autoSpaceDN w:val="0"/>
        <w:adjustRightInd w:val="0"/>
        <w:ind w:firstLine="239" w:firstLineChars="100"/>
        <w:jc w:val="left"/>
        <w:rPr>
          <w:rFonts w:ascii="ＭＳ ゴシック" w:eastAsia="ＭＳ ゴシック"/>
          <w:sz w:val="24"/>
        </w:rPr>
      </w:pPr>
      <w:r>
        <w:rPr>
          <w:rFonts w:hint="eastAsia" w:ascii="ＭＳ ゴシック" w:eastAsia="ＭＳ ゴシック"/>
          <w:sz w:val="24"/>
        </w:rPr>
        <w:t>厚木剣道連盟会長　様</w:t>
      </w:r>
    </w:p>
    <w:p>
      <w:pPr>
        <w:tabs>
          <w:tab w:val="left" w:pos="1719"/>
        </w:tabs>
        <w:autoSpaceDE w:val="0"/>
        <w:autoSpaceDN w:val="0"/>
        <w:adjustRightInd w:val="0"/>
        <w:jc w:val="left"/>
        <w:rPr>
          <w:rFonts w:ascii="ＭＳ ゴシック" w:eastAsia="ＭＳ ゴシック"/>
          <w:sz w:val="24"/>
        </w:rPr>
      </w:pPr>
      <w:r>
        <w:rPr>
          <w:rFonts w:ascii="ＭＳ ゴシック" w:eastAsia="ＭＳ ゴシック"/>
          <w:sz w:val="24"/>
        </w:rPr>
        <w:tab/>
      </w:r>
    </w:p>
    <w:p>
      <w:pPr>
        <w:autoSpaceDE w:val="0"/>
        <w:autoSpaceDN w:val="0"/>
        <w:adjustRightInd w:val="0"/>
        <w:ind w:firstLine="410" w:firstLineChars="147"/>
        <w:jc w:val="center"/>
        <w:rPr>
          <w:rFonts w:ascii="ＭＳ ゴシック" w:eastAsia="ＭＳ ゴシック"/>
          <w:b/>
          <w:sz w:val="28"/>
          <w:szCs w:val="28"/>
        </w:rPr>
      </w:pPr>
      <w:r>
        <w:rPr>
          <w:rFonts w:hint="eastAsia" w:ascii="ＭＳ ゴシック" w:eastAsia="ＭＳ ゴシック"/>
          <w:b/>
          <w:sz w:val="28"/>
          <w:szCs w:val="28"/>
        </w:rPr>
        <w:t>平成</w:t>
      </w:r>
      <w:r>
        <w:rPr>
          <w:rFonts w:hint="eastAsia" w:ascii="ＭＳ ゴシック" w:eastAsia="ＭＳ ゴシック"/>
          <w:b/>
          <w:sz w:val="28"/>
          <w:szCs w:val="28"/>
          <w:lang w:eastAsia="ja-JP"/>
        </w:rPr>
        <w:t>３１</w:t>
      </w:r>
      <w:r>
        <w:rPr>
          <w:rFonts w:hint="eastAsia" w:ascii="ＭＳ ゴシック" w:eastAsia="ＭＳ ゴシック"/>
          <w:b/>
          <w:sz w:val="28"/>
          <w:szCs w:val="28"/>
        </w:rPr>
        <w:t>年度</w:t>
      </w:r>
      <w:r>
        <w:rPr>
          <w:rFonts w:hint="eastAsia" w:ascii="ＭＳ ゴシック" w:eastAsia="ＭＳ ゴシック"/>
          <w:b/>
          <w:sz w:val="28"/>
          <w:szCs w:val="28"/>
          <w:lang w:eastAsia="ja-JP"/>
        </w:rPr>
        <w:t>理事会</w:t>
      </w:r>
      <w:r>
        <w:rPr>
          <w:rFonts w:hint="eastAsia" w:ascii="ＭＳ ゴシック" w:eastAsia="ＭＳ ゴシック"/>
          <w:b/>
          <w:sz w:val="28"/>
          <w:szCs w:val="28"/>
          <w:lang w:val="en-US" w:eastAsia="ja-JP"/>
        </w:rPr>
        <w:t>(</w:t>
      </w:r>
      <w:r>
        <w:rPr>
          <w:rFonts w:hint="eastAsia" w:ascii="ＭＳ ゴシック" w:eastAsia="ＭＳ ゴシック"/>
          <w:b/>
          <w:sz w:val="28"/>
          <w:szCs w:val="28"/>
        </w:rPr>
        <w:t>総会</w:t>
      </w:r>
      <w:r>
        <w:rPr>
          <w:rFonts w:hint="eastAsia" w:ascii="ＭＳ ゴシック" w:eastAsia="ＭＳ ゴシック"/>
          <w:b/>
          <w:sz w:val="28"/>
          <w:szCs w:val="28"/>
          <w:lang w:val="en-US" w:eastAsia="ja-JP"/>
        </w:rPr>
        <w:t>)</w:t>
      </w:r>
      <w:r>
        <w:rPr>
          <w:rFonts w:hint="eastAsia" w:ascii="ＭＳ ゴシック" w:eastAsia="ＭＳ ゴシック"/>
          <w:b/>
          <w:sz w:val="28"/>
          <w:szCs w:val="28"/>
        </w:rPr>
        <w:t>について</w:t>
      </w:r>
    </w:p>
    <w:p>
      <w:pPr>
        <w:autoSpaceDE w:val="0"/>
        <w:autoSpaceDN w:val="0"/>
        <w:adjustRightInd w:val="0"/>
        <w:jc w:val="left"/>
        <w:rPr>
          <w:rFonts w:ascii="ＭＳ ゴシック" w:eastAsia="ＭＳ ゴシック"/>
          <w:sz w:val="24"/>
        </w:rPr>
      </w:pPr>
    </w:p>
    <w:p>
      <w:pPr>
        <w:autoSpaceDE w:val="0"/>
        <w:autoSpaceDN w:val="0"/>
        <w:adjustRightInd w:val="0"/>
        <w:ind w:firstLine="117" w:firstLineChars="49"/>
        <w:jc w:val="left"/>
        <w:rPr>
          <w:rFonts w:ascii="ＭＳ ゴシック" w:eastAsia="ＭＳ ゴシック"/>
          <w:sz w:val="24"/>
        </w:rPr>
      </w:pPr>
      <w:r>
        <w:rPr>
          <w:rFonts w:hint="eastAsia" w:ascii="ＭＳ ゴシック" w:eastAsia="ＭＳ ゴシック"/>
          <w:sz w:val="24"/>
          <w:lang w:eastAsia="ja-JP"/>
        </w:rPr>
        <w:t>　</w:t>
      </w:r>
      <w:r>
        <w:rPr>
          <w:rFonts w:hint="eastAsia" w:ascii="ＭＳ ゴシック" w:eastAsia="ＭＳ ゴシック"/>
          <w:sz w:val="24"/>
        </w:rPr>
        <w:t>出欠席について、次のとおり報告いたします。</w:t>
      </w:r>
    </w:p>
    <w:p>
      <w:pPr>
        <w:autoSpaceDE w:val="0"/>
        <w:autoSpaceDN w:val="0"/>
        <w:adjustRightInd w:val="0"/>
        <w:jc w:val="left"/>
        <w:rPr>
          <w:rFonts w:ascii="ＭＳ ゴシック" w:eastAsia="ＭＳ ゴシック"/>
          <w:sz w:val="24"/>
        </w:rPr>
      </w:pPr>
    </w:p>
    <w:p>
      <w:pPr>
        <w:autoSpaceDE w:val="0"/>
        <w:autoSpaceDN w:val="0"/>
        <w:adjustRightInd w:val="0"/>
        <w:ind w:left="108"/>
        <w:jc w:val="left"/>
        <w:rPr>
          <w:rFonts w:ascii="ＭＳ ゴシック" w:eastAsia="ＭＳ ゴシック"/>
          <w:sz w:val="24"/>
        </w:rPr>
      </w:pPr>
      <w:r>
        <w:rPr>
          <w:rFonts w:hint="eastAsia" w:ascii="ＭＳ ゴシック" w:eastAsia="ＭＳ ゴシック"/>
          <w:sz w:val="24"/>
          <w:lang w:eastAsia="ja-JP"/>
        </w:rPr>
        <w:t>　　</w:t>
      </w:r>
      <w:r>
        <w:rPr>
          <w:rFonts w:hint="eastAsia" w:ascii="ＭＳ ゴシック" w:eastAsia="ＭＳ ゴシック"/>
          <w:sz w:val="24"/>
        </w:rPr>
        <w:t>Ａ　出席</w:t>
      </w:r>
    </w:p>
    <w:p>
      <w:pPr>
        <w:autoSpaceDE w:val="0"/>
        <w:autoSpaceDN w:val="0"/>
        <w:adjustRightInd w:val="0"/>
        <w:jc w:val="left"/>
        <w:rPr>
          <w:rFonts w:ascii="ＭＳ ゴシック" w:hAnsi="ＭＳ ゴシック" w:eastAsia="ＭＳ ゴシック"/>
          <w:sz w:val="24"/>
          <w:highlight w:val="lightGray"/>
        </w:rPr>
      </w:pPr>
    </w:p>
    <w:p>
      <w:pPr>
        <w:autoSpaceDE w:val="0"/>
        <w:autoSpaceDN w:val="0"/>
        <w:adjustRightInd w:val="0"/>
        <w:ind w:left="108"/>
        <w:jc w:val="left"/>
        <w:rPr>
          <w:rFonts w:ascii="ＭＳ ゴシック" w:eastAsia="ＭＳ ゴシック"/>
          <w:sz w:val="24"/>
        </w:rPr>
      </w:pPr>
      <w:r>
        <w:rPr>
          <w:rFonts w:hint="eastAsia" w:ascii="ＭＳ ゴシック" w:eastAsia="ＭＳ ゴシック"/>
          <w:sz w:val="24"/>
          <w:lang w:eastAsia="ja-JP"/>
        </w:rPr>
        <w:t>　　</w:t>
      </w:r>
      <w:r>
        <w:rPr>
          <w:rFonts w:hint="eastAsia" w:ascii="ＭＳ ゴシック" w:eastAsia="ＭＳ ゴシック"/>
          <w:sz w:val="24"/>
        </w:rPr>
        <w:t>Ｂ　欠席。議決の行使については、会長に一任します。</w:t>
      </w:r>
    </w:p>
    <w:p>
      <w:pPr>
        <w:autoSpaceDE w:val="0"/>
        <w:autoSpaceDN w:val="0"/>
        <w:adjustRightInd w:val="0"/>
        <w:jc w:val="left"/>
        <w:rPr>
          <w:rFonts w:ascii="ＭＳ ゴシック" w:eastAsia="ＭＳ ゴシック"/>
          <w:sz w:val="24"/>
        </w:rPr>
      </w:pPr>
    </w:p>
    <w:p>
      <w:pPr>
        <w:rPr>
          <w:rFonts w:hint="eastAsia" w:ascii="ＭＳ ゴシック" w:eastAsia="ＭＳ ゴシック"/>
          <w:sz w:val="24"/>
          <w:lang w:eastAsia="ja-JP"/>
        </w:rPr>
      </w:pPr>
      <w:r>
        <w:rPr>
          <w:rFonts w:hint="eastAsia" w:ascii="ＭＳ ゴシック" w:eastAsia="ＭＳ ゴシック"/>
          <w:sz w:val="24"/>
          <w:lang w:eastAsia="ja-JP"/>
        </w:rPr>
        <w:t>　　　　</w:t>
      </w:r>
      <w:r>
        <w:rPr>
          <w:rFonts w:hint="eastAsia" w:ascii="ＭＳ ゴシック" w:eastAsia="ＭＳ ゴシック"/>
          <w:sz w:val="24"/>
          <w:u w:val="single"/>
          <w:lang w:eastAsia="ja-JP"/>
        </w:rPr>
        <w:t>回答　　　　</w:t>
      </w:r>
      <w:bookmarkStart w:id="0" w:name="_GoBack"/>
      <w:bookmarkEnd w:id="0"/>
      <w:r>
        <w:rPr>
          <w:rFonts w:hint="eastAsia" w:ascii="ＭＳ ゴシック" w:eastAsia="ＭＳ ゴシック"/>
          <w:sz w:val="24"/>
          <w:u w:val="single"/>
          <w:lang w:eastAsia="ja-JP"/>
        </w:rPr>
        <w:t>　　（「Ａ」または「Ｂ」で記入願います。）</w:t>
      </w:r>
    </w:p>
    <w:p>
      <w:pPr>
        <w:rPr>
          <w:rFonts w:ascii="ＭＳ ゴシック" w:eastAsia="ＭＳ ゴシック"/>
          <w:sz w:val="24"/>
        </w:rPr>
      </w:pPr>
    </w:p>
    <w:p>
      <w:pPr>
        <w:rPr>
          <w:rFonts w:hint="eastAsia" w:ascii="ＭＳ ゴシック" w:eastAsia="ＭＳ ゴシック"/>
          <w:sz w:val="24"/>
          <w:lang w:eastAsia="ja-JP"/>
        </w:rPr>
      </w:pPr>
      <w:r>
        <w:rPr>
          <w:rFonts w:hint="eastAsia" w:ascii="ＭＳ ゴシック" w:eastAsia="ＭＳ ゴシック"/>
          <w:sz w:val="24"/>
          <w:lang w:eastAsia="ja-JP"/>
        </w:rPr>
        <w:t>　※合同稽古に引き続きの開催になりますのでお弁当を用意します。</w:t>
      </w:r>
    </w:p>
    <w:p>
      <w:pPr>
        <w:rPr>
          <w:rFonts w:hint="eastAsia" w:ascii="ＭＳ ゴシック" w:eastAsia="ＭＳ ゴシック"/>
          <w:sz w:val="24"/>
          <w:lang w:eastAsia="ja-JP"/>
        </w:rPr>
      </w:pPr>
      <w:r>
        <w:rPr>
          <w:rFonts w:hint="eastAsia" w:ascii="ＭＳ ゴシック" w:eastAsia="ＭＳ ゴシック"/>
          <w:sz w:val="24"/>
          <w:lang w:eastAsia="ja-JP"/>
        </w:rPr>
        <w:t>　　お弁当が不要の方は、下記に「不要」と記入願います。</w:t>
      </w:r>
    </w:p>
    <w:p>
      <w:pPr>
        <w:rPr>
          <w:rFonts w:hint="eastAsia" w:ascii="ＭＳ ゴシック" w:eastAsia="ＭＳ ゴシック"/>
          <w:sz w:val="24"/>
          <w:lang w:eastAsia="ja-JP"/>
        </w:rPr>
      </w:pPr>
    </w:p>
    <w:p>
      <w:pPr>
        <w:rPr>
          <w:rFonts w:hint="eastAsia" w:ascii="ＭＳ ゴシック" w:eastAsia="ＭＳ ゴシック"/>
          <w:sz w:val="24"/>
          <w:lang w:eastAsia="ja-JP"/>
        </w:rPr>
      </w:pPr>
      <w:r>
        <w:rPr>
          <w:rFonts w:hint="eastAsia" w:ascii="ＭＳ ゴシック" w:eastAsia="ＭＳ ゴシック"/>
          <w:sz w:val="24"/>
          <w:lang w:eastAsia="ja-JP"/>
        </w:rPr>
        <w:t>　　　　</w:t>
      </w:r>
      <w:r>
        <w:rPr>
          <w:rFonts w:hint="eastAsia" w:ascii="ＭＳ ゴシック" w:eastAsia="ＭＳ ゴシック"/>
          <w:sz w:val="24"/>
          <w:u w:val="single"/>
          <w:lang w:eastAsia="ja-JP"/>
        </w:rPr>
        <w:t>回答　　　　　　</w:t>
      </w:r>
    </w:p>
    <w:p>
      <w:pPr>
        <w:rPr>
          <w:rFonts w:hint="eastAsia" w:ascii="ＭＳ ゴシック" w:eastAsia="ＭＳ ゴシック"/>
          <w:sz w:val="24"/>
          <w:lang w:eastAsia="ja-JP"/>
        </w:rPr>
      </w:pPr>
    </w:p>
    <w:p>
      <w:pPr>
        <w:rPr>
          <w:rFonts w:hint="eastAsia" w:ascii="ＭＳ ゴシック" w:eastAsia="ＭＳ ゴシック"/>
          <w:sz w:val="24"/>
          <w:lang w:eastAsia="ja-JP"/>
        </w:rPr>
      </w:pPr>
    </w:p>
    <w:p>
      <w:pPr>
        <w:ind w:firstLine="239" w:firstLineChars="100"/>
        <w:rPr>
          <w:rFonts w:hint="eastAsia" w:ascii="ＭＳ ゴシック" w:eastAsia="ＭＳ ゴシック"/>
          <w:sz w:val="24"/>
          <w:lang w:eastAsia="ja-JP"/>
        </w:rPr>
      </w:pPr>
      <w:r>
        <w:rPr>
          <w:rFonts w:hint="eastAsia" w:ascii="ＭＳ ゴシック" w:eastAsia="ＭＳ ゴシック"/>
          <w:sz w:val="24"/>
          <w:lang w:eastAsia="ja-JP"/>
        </w:rPr>
        <w:t>　　　　　　　　　　　　　　　　　　　　</w:t>
      </w:r>
      <w:r>
        <w:rPr>
          <w:rFonts w:hint="eastAsia" w:ascii="ＭＳ ゴシック" w:eastAsia="ＭＳ ゴシック"/>
          <w:sz w:val="24"/>
          <w:u w:val="single" w:color="auto"/>
          <w:lang w:eastAsia="ja-JP"/>
        </w:rPr>
        <w:t>氏名　　　　　　　　　　　　　　</w:t>
      </w:r>
    </w:p>
    <w:p>
      <w:pPr>
        <w:ind w:firstLine="239" w:firstLineChars="100"/>
        <w:rPr>
          <w:rFonts w:ascii="ＭＳ ゴシック" w:eastAsia="ＭＳ ゴシック"/>
          <w:sz w:val="24"/>
        </w:rPr>
      </w:pPr>
    </w:p>
    <w:p>
      <w:pPr>
        <w:rPr>
          <w:rFonts w:hint="eastAsia" w:ascii="ＭＳ ゴシック" w:eastAsia="ＭＳ ゴシック"/>
          <w:sz w:val="24"/>
          <w:lang w:eastAsia="ja-JP"/>
        </w:rPr>
      </w:pPr>
    </w:p>
    <w:p>
      <w:pPr>
        <w:rPr>
          <w:rFonts w:hint="eastAsia" w:ascii="ＭＳ ゴシック" w:eastAsia="ＭＳ ゴシック"/>
          <w:sz w:val="24"/>
          <w:lang w:eastAsia="ja-JP"/>
        </w:rPr>
      </w:pPr>
    </w:p>
    <w:p>
      <w:pPr>
        <w:rPr>
          <w:rFonts w:hint="eastAsia" w:ascii="ＭＳ ゴシック" w:eastAsia="ＭＳ ゴシック"/>
          <w:sz w:val="24"/>
          <w:lang w:eastAsia="ja-JP"/>
        </w:rPr>
      </w:pPr>
    </w:p>
    <w:p>
      <w:pPr>
        <w:rPr>
          <w:rFonts w:hint="eastAsia" w:ascii="ＭＳ ゴシック" w:eastAsia="ＭＳ ゴシック"/>
          <w:sz w:val="24"/>
          <w:lang w:eastAsia="ja-JP"/>
        </w:rPr>
      </w:pPr>
      <w:r>
        <w:rPr>
          <w:rFonts w:hint="eastAsia" w:ascii="ＭＳ ゴシック" w:eastAsia="ＭＳ ゴシック"/>
          <w:sz w:val="24"/>
          <w:lang w:eastAsia="ja-JP"/>
        </w:rPr>
        <w:t>＊役員の連絡用に使用します。確認も含めてご記入願います。</w:t>
      </w:r>
    </w:p>
    <w:p>
      <w:pPr>
        <w:ind w:firstLine="239" w:firstLineChars="100"/>
        <w:rPr>
          <w:rFonts w:hint="eastAsia" w:ascii="ＭＳ ゴシック" w:eastAsia="ＭＳ ゴシック"/>
          <w:sz w:val="24"/>
          <w:lang w:eastAsia="ja-JP"/>
        </w:rPr>
      </w:pPr>
    </w:p>
    <w:p>
      <w:pPr>
        <w:rPr>
          <w:rFonts w:ascii="ＭＳ ゴシック" w:hAnsi="ＭＳ ゴシック" w:eastAsia="ＭＳ ゴシック"/>
        </w:rPr>
      </w:pPr>
    </w:p>
    <w:p>
      <w:pPr>
        <w:rPr>
          <w:rFonts w:ascii="ＭＳ ゴシック" w:hAnsi="ＭＳ ゴシック" w:eastAsia="ＭＳ ゴシック"/>
          <w:sz w:val="26"/>
          <w:szCs w:val="26"/>
          <w:u w:val="single"/>
        </w:rPr>
      </w:pPr>
      <w:r>
        <w:rPr>
          <w:rFonts w:hint="eastAsia" w:ascii="ＭＳ ゴシック" w:hAnsi="ＭＳ ゴシック" w:eastAsia="ＭＳ ゴシック" w:cs="ＭＳ ゴシック"/>
          <w:sz w:val="26"/>
          <w:szCs w:val="26"/>
          <w:u w:val="single"/>
        </w:rPr>
        <w:t>携帯電話：　　　　　　　　　　　　　　</w:t>
      </w:r>
    </w:p>
    <w:p>
      <w:pPr>
        <w:rPr>
          <w:rFonts w:ascii="ＭＳ ゴシック" w:hAnsi="ＭＳ ゴシック" w:eastAsia="ＭＳ ゴシック"/>
        </w:rPr>
      </w:pPr>
    </w:p>
    <w:p>
      <w:pPr>
        <w:rPr>
          <w:rFonts w:ascii="ＭＳ ゴシック" w:hAnsi="ＭＳ ゴシック" w:eastAsia="ＭＳ ゴシック"/>
          <w:sz w:val="26"/>
          <w:szCs w:val="26"/>
          <w:u w:val="single"/>
        </w:rPr>
      </w:pPr>
      <w:r>
        <w:rPr>
          <w:rFonts w:hint="eastAsia" w:ascii="ＭＳ ゴシック" w:hAnsi="ＭＳ ゴシック" w:eastAsia="ＭＳ ゴシック" w:cs="ＭＳ ゴシック"/>
          <w:sz w:val="26"/>
          <w:szCs w:val="26"/>
          <w:u w:val="single"/>
        </w:rPr>
        <w:t>自宅電話：　　　　　　　　　　　　　　</w:t>
      </w:r>
    </w:p>
    <w:p>
      <w:pPr>
        <w:autoSpaceDE w:val="0"/>
        <w:autoSpaceDN w:val="0"/>
        <w:adjustRightInd w:val="0"/>
        <w:jc w:val="left"/>
        <w:rPr>
          <w:rFonts w:ascii="ＭＳ ゴシック" w:hAnsi="ＭＳ ゴシック" w:eastAsia="ＭＳ ゴシック"/>
          <w:sz w:val="24"/>
          <w:szCs w:val="24"/>
        </w:rPr>
      </w:pPr>
    </w:p>
    <w:p>
      <w:pPr>
        <w:autoSpaceDE w:val="0"/>
        <w:autoSpaceDN w:val="0"/>
        <w:adjustRightInd w:val="0"/>
        <w:jc w:val="left"/>
        <w:rPr>
          <w:rFonts w:hint="eastAsia" w:ascii="ＭＳ ゴシック" w:hAnsi="ＭＳ ゴシック" w:eastAsia="ＭＳ ゴシック"/>
          <w:sz w:val="24"/>
          <w:szCs w:val="24"/>
          <w:lang w:eastAsia="ja-JP"/>
        </w:rPr>
      </w:pPr>
      <w:r>
        <w:rPr>
          <w:rFonts w:hint="eastAsia" w:ascii="ＭＳ ゴシック" w:hAnsi="ＭＳ ゴシック" w:eastAsia="ＭＳ ゴシック"/>
          <w:sz w:val="24"/>
          <w:szCs w:val="24"/>
          <w:u w:val="single" w:color="auto"/>
          <w:lang w:eastAsia="ja-JP"/>
        </w:rPr>
        <w:t>メールアドレス：　　　　　　　　　　　　　　　　</w:t>
      </w:r>
    </w:p>
    <w:sectPr>
      <w:pgSz w:w="11906" w:h="16838"/>
      <w:pgMar w:top="1417" w:right="1417" w:bottom="1417" w:left="1417" w:header="851" w:footer="992" w:gutter="0"/>
      <w:paperSrc/>
      <w:cols w:space="720" w:num="1"/>
      <w:docGrid w:type="linesAndChars" w:linePitch="360"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ＭＳゴシック">
    <w:altName w:val="GSNP演芸B"/>
    <w:panose1 w:val="00000000000000000000"/>
    <w:charset w:val="80"/>
    <w:family w:val="auto"/>
    <w:pitch w:val="default"/>
    <w:sig w:usb0="00000000" w:usb1="00000000" w:usb2="00000010" w:usb3="00000000" w:csb0="00020000" w:csb1="00000000"/>
  </w:font>
  <w:font w:name="GSNP演芸B">
    <w:panose1 w:val="02000600000000000000"/>
    <w:charset w:val="80"/>
    <w:family w:val="auto"/>
    <w:pitch w:val="default"/>
    <w:sig w:usb0="A00002BF" w:usb1="68C7FCFB" w:usb2="00000010" w:usb3="00000000" w:csb0="4002009F" w:csb1="DFD7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drawingGridHorizontalSpacing w:val="119"/>
  <w:displayHorizontalDrawingGridEvery w:val="0"/>
  <w:displayVerticalDrawingGridEvery w:val="2"/>
  <w:characterSpacingControl w:val="compressPunctuation"/>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767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lang w:val="en-US" w:eastAsia="ja-JP" w:bidi="ar-SA"/>
    </w:rPr>
  </w:style>
  <w:style w:type="character" w:default="1" w:styleId="7">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qFormat/>
    <w:uiPriority w:val="0"/>
    <w:pPr>
      <w:jc w:val="center"/>
    </w:pPr>
    <w:rPr>
      <w:sz w:val="22"/>
    </w:rPr>
  </w:style>
  <w:style w:type="paragraph" w:styleId="3">
    <w:name w:val="Closing"/>
    <w:basedOn w:val="1"/>
    <w:next w:val="1"/>
    <w:qFormat/>
    <w:uiPriority w:val="0"/>
    <w:pPr>
      <w:jc w:val="right"/>
    </w:pPr>
    <w:rPr>
      <w:sz w:val="22"/>
    </w:rPr>
  </w:style>
  <w:style w:type="paragraph" w:styleId="4">
    <w:name w:val="footer"/>
    <w:basedOn w:val="1"/>
    <w:link w:val="12"/>
    <w:uiPriority w:val="0"/>
    <w:pPr>
      <w:tabs>
        <w:tab w:val="center" w:pos="4252"/>
        <w:tab w:val="right" w:pos="8504"/>
      </w:tabs>
      <w:snapToGrid w:val="0"/>
    </w:pPr>
  </w:style>
  <w:style w:type="paragraph" w:styleId="5">
    <w:name w:val="Balloon Text"/>
    <w:basedOn w:val="1"/>
    <w:semiHidden/>
    <w:qFormat/>
    <w:uiPriority w:val="0"/>
    <w:rPr>
      <w:rFonts w:ascii="Arial" w:hAnsi="Arial" w:eastAsia="ＭＳ ゴシック"/>
      <w:sz w:val="18"/>
      <w:szCs w:val="18"/>
    </w:rPr>
  </w:style>
  <w:style w:type="paragraph" w:styleId="6">
    <w:name w:val="header"/>
    <w:basedOn w:val="1"/>
    <w:link w:val="11"/>
    <w:qFormat/>
    <w:uiPriority w:val="0"/>
    <w:pPr>
      <w:tabs>
        <w:tab w:val="center" w:pos="4252"/>
        <w:tab w:val="right" w:pos="8504"/>
      </w:tabs>
      <w:snapToGrid w:val="0"/>
    </w:pPr>
  </w:style>
  <w:style w:type="character" w:styleId="8">
    <w:name w:val="Hyperlink"/>
    <w:qFormat/>
    <w:uiPriority w:val="0"/>
    <w:rPr>
      <w:rFonts w:cs="Times New Roman"/>
      <w:color w:val="0000FF"/>
      <w:u w:val="single"/>
    </w:rPr>
  </w:style>
  <w:style w:type="paragraph" w:customStyle="1" w:styleId="10">
    <w:name w:val="行間詰め1"/>
    <w:qFormat/>
    <w:uiPriority w:val="0"/>
    <w:pPr>
      <w:widowControl w:val="0"/>
      <w:jc w:val="both"/>
    </w:pPr>
    <w:rPr>
      <w:rFonts w:ascii="Century" w:hAnsi="Century" w:eastAsia="ＭＳ 明朝" w:cs="Century"/>
      <w:kern w:val="2"/>
      <w:sz w:val="21"/>
      <w:szCs w:val="22"/>
      <w:lang w:val="en-US" w:eastAsia="zh-CN" w:bidi="ar-SA"/>
    </w:rPr>
  </w:style>
  <w:style w:type="character" w:customStyle="1" w:styleId="11">
    <w:name w:val="ヘッダー (文字)"/>
    <w:link w:val="6"/>
    <w:uiPriority w:val="0"/>
    <w:rPr>
      <w:kern w:val="2"/>
      <w:sz w:val="21"/>
    </w:rPr>
  </w:style>
  <w:style w:type="character" w:customStyle="1" w:styleId="12">
    <w:name w:val="フッター (文字)"/>
    <w:link w:val="4"/>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121</Words>
  <Characters>691</Characters>
  <Lines>5</Lines>
  <Paragraphs>1</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2015-03-19T13:20:00Z</dcterms:created>
  <dc:creator>tadatosi　ｈｉｋｏｓａｋａ</dc:creator>
  <cp:lastModifiedBy>takayuki</cp:lastModifiedBy>
  <cp:lastPrinted>2010-01-27T02:11:00Z</cp:lastPrinted>
  <dcterms:modified xsi:type="dcterms:W3CDTF">2019-03-10T11:28:53Z</dcterms:modified>
  <dc:title>平成１２年８月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