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令和元年６月８日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rPr>
          <w:rFonts w:ascii="ＭＳ ゴシック" w:hAnsi="ＭＳ ゴシック" w:eastAsia="ＭＳ ゴシック"/>
          <w:b/>
          <w:szCs w:val="24"/>
        </w:rPr>
      </w:pPr>
      <w:r>
        <w:rPr>
          <w:rFonts w:hint="eastAsia" w:hAnsi="ＭＳ 明朝"/>
          <w:szCs w:val="24"/>
        </w:rPr>
        <w:t>　　　</w:t>
      </w: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六・七段、</w:t>
      </w:r>
      <w:r>
        <w:rPr>
          <w:rFonts w:ascii="ＭＳ ゴシック" w:hAnsi="ＭＳ ゴシック" w:eastAsia="ＭＳ ゴシック"/>
          <w:b/>
          <w:szCs w:val="24"/>
        </w:rPr>
        <w:t>審査会(</w:t>
      </w:r>
      <w:r>
        <w:rPr>
          <w:rFonts w:hint="eastAsia" w:ascii="ＭＳ ゴシック" w:hAnsi="ＭＳ ゴシック" w:eastAsia="ＭＳ ゴシック"/>
          <w:b/>
          <w:szCs w:val="24"/>
        </w:rPr>
        <w:t>北海道・長野・沖縄・福岡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rPr>
          <w:rFonts w:hAnsi="ＭＳ 明朝"/>
          <w:szCs w:val="24"/>
        </w:rPr>
      </w:pP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審査会情報の詳細については、添付の各審査会要項に記載しています。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なお、今回の審査会から受審料が改訂（値上げ）されておりますのでご注意ください。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Cs w:val="24"/>
          <w:lang w:eastAsia="zh-CN"/>
        </w:rPr>
      </w:pPr>
      <w:r>
        <w:rPr>
          <w:rFonts w:ascii="ＭＳ ゴシック" w:hAnsi="ＭＳ ゴシック" w:eastAsia="ＭＳ ゴシック"/>
          <w:b/>
          <w:szCs w:val="24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Cs w:val="24"/>
          <w:lang w:eastAsia="zh-CN"/>
        </w:rPr>
        <w:t>期日　　</w:t>
      </w: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cs="ＭＳゴシック" w:eastAsiaTheme="minorEastAsia"/>
          <w:b/>
          <w:kern w:val="0"/>
          <w:szCs w:val="24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北海道審査会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・剣道六・七段：令和元年８月１１日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北海道総合体育センター</w:t>
      </w: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eastAsia="ＭＳ ゴシック" w:cs="ＭＳゴシック"/>
          <w:b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長野審査会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・剣道七段：令和元年８月１７日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長野市真島総合スポーツアリーナ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・剣道六段：令和元年８月１８日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長野市真島総合スポーツアリーナ</w:t>
      </w: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cs="ＭＳゴシック" w:eastAsiaTheme="minorEastAsia"/>
          <w:b/>
          <w:kern w:val="0"/>
          <w:szCs w:val="24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沖縄審査会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・剣道六段：令和元年８月１８日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那覇市民体育館</w:t>
      </w: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eastAsia="ＭＳ ゴシック" w:cs="ＭＳゴシック"/>
          <w:b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福岡審査会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・剣道七段：令和元年８月２４日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福岡市民体育館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・剣道六段：令和元年８月２５日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福岡市民体育館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Cs w:val="24"/>
        </w:rPr>
      </w:pPr>
      <w:r>
        <w:rPr>
          <w:rFonts w:hint="eastAsia" w:ascii="ＭＳ ゴシック" w:hAnsi="ＭＳ ゴシック" w:eastAsia="ＭＳ ゴシック"/>
          <w:b/>
          <w:szCs w:val="24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６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３０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 xml:space="preserve"> 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(日)までに</w:t>
      </w:r>
    </w:p>
    <w:p>
      <w:pPr>
        <w:ind w:firstLine="478" w:firstLineChars="2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r>
        <w:rPr>
          <w:rFonts w:hint="eastAsia" w:ascii="ＭＳ ゴシック" w:hAnsi="ＭＳ ゴシック" w:eastAsia="ＭＳ ゴシック"/>
          <w:szCs w:val="24"/>
        </w:rPr>
        <w:t>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Cs w:val="24"/>
        </w:rPr>
        <w:t>まで。</w:t>
      </w:r>
    </w:p>
    <w:p>
      <w:pPr>
        <w:rPr>
          <w:szCs w:val="24"/>
        </w:rPr>
      </w:pPr>
      <w:r>
        <w:rPr>
          <w:rFonts w:hint="eastAsia"/>
          <w:szCs w:val="24"/>
        </w:rPr>
        <w:t>　</w:t>
      </w:r>
      <w:r>
        <w:rPr>
          <w:rFonts w:hint="eastAsia"/>
          <w:b/>
          <w:bCs/>
          <w:color w:val="FF0000"/>
          <w:szCs w:val="24"/>
          <w:u w:val="single"/>
        </w:rPr>
        <w:t>＊七段審査料　１８，０００円　　六段審査料　１６，０００円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1)　七段は北海道、長野、福岡のいずれか、六段は北海道、長野、沖縄、福岡のいずれかの審査会場での受審となります。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2)　受審地の変更、受審申し込みの取り消しについては、</w:t>
      </w:r>
      <w:r>
        <w:rPr>
          <w:rFonts w:hint="eastAsia"/>
          <w:b/>
          <w:szCs w:val="24"/>
          <w:u w:val="single"/>
        </w:rPr>
        <w:t>別紙記載の期日</w:t>
      </w:r>
      <w:r>
        <w:rPr>
          <w:rFonts w:hint="eastAsia"/>
          <w:szCs w:val="24"/>
        </w:rPr>
        <w:t>までに、担当者まで申し出てください。期日経過後の変更・取り消しはできません。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3)　審査会に欠席する場合は、所定の欠席届を担当者まで送付してください。</w:t>
      </w:r>
    </w:p>
    <w:sectPr>
      <w:pgSz w:w="11906" w:h="16838"/>
      <w:pgMar w:top="1134" w:right="1418" w:bottom="1134" w:left="1418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ＭＳゴシック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9"/>
    <w:rsid w:val="00176B25"/>
    <w:rsid w:val="001E29C4"/>
    <w:rsid w:val="002B20FD"/>
    <w:rsid w:val="00562C98"/>
    <w:rsid w:val="008A723F"/>
    <w:rsid w:val="00B3780B"/>
    <w:rsid w:val="00E222A6"/>
    <w:rsid w:val="00EC1679"/>
    <w:rsid w:val="00F17B73"/>
    <w:rsid w:val="00F2044D"/>
    <w:rsid w:val="00FB1E16"/>
    <w:rsid w:val="04FD23F6"/>
    <w:rsid w:val="054C3D5C"/>
    <w:rsid w:val="1B5D58D9"/>
    <w:rsid w:val="2A73182F"/>
    <w:rsid w:val="490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111</Words>
  <Characters>633</Characters>
  <Lines>5</Lines>
  <Paragraphs>1</Paragraphs>
  <TotalTime>6</TotalTime>
  <ScaleCrop>false</ScaleCrop>
  <LinksUpToDate>false</LinksUpToDate>
  <CharactersWithSpaces>743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2019-06-06T00:10:00Z</dcterms:created>
  <dc:creator>takayuki</dc:creator>
  <cp:lastModifiedBy>takayuki</cp:lastModifiedBy>
  <dcterms:modified xsi:type="dcterms:W3CDTF">2019-06-08T00:53:29Z</dcterms:modified>
  <dc:title>平成28年１月17日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