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HGSｺﾞｼｯｸE" w:eastAsia="HGSｺﾞｼｯｸE"/>
          <w:sz w:val="28"/>
          <w:szCs w:val="28"/>
        </w:rPr>
      </w:pPr>
      <w:r>
        <w:rPr>
          <w:rFonts w:hint="eastAsia" w:ascii="HGSｺﾞｼｯｸE" w:hAnsi="HG丸ｺﾞｼｯｸM-PRO" w:eastAsia="HGSｺﾞｼｯｸE" w:cs="HG丸ｺﾞｼｯｸM-PRO"/>
          <w:b/>
          <w:bCs/>
          <w:sz w:val="28"/>
          <w:szCs w:val="28"/>
        </w:rPr>
        <w:t>第１３回 県央えびな少年少女剣道オープン大会要項（海老名市外）</w:t>
      </w:r>
    </w:p>
    <w:p>
      <w:pPr>
        <w:pStyle w:val="9"/>
        <w:rPr>
          <w:rFonts w:ascii="ＭＳ 明朝" w:hAnsi="ＭＳ 明朝" w:cs="ＭＳ ゴシック"/>
          <w:sz w:val="24"/>
          <w:szCs w:val="24"/>
        </w:rPr>
      </w:pPr>
    </w:p>
    <w:p>
      <w:pPr>
        <w:pStyle w:val="9"/>
        <w:rPr>
          <w:rFonts w:ascii="HGSｺﾞｼｯｸE" w:eastAsia="HGSｺﾞｼｯｸE"/>
          <w:sz w:val="28"/>
          <w:szCs w:val="28"/>
        </w:rPr>
      </w:pPr>
      <w:r>
        <w:rPr>
          <w:rFonts w:hint="eastAsia" w:ascii="ＭＳ 明朝" w:hAnsi="ＭＳ 明朝" w:cs="ＭＳ ゴシック"/>
          <w:sz w:val="24"/>
          <w:szCs w:val="24"/>
        </w:rPr>
        <w:t>１．大会日時</w:t>
      </w:r>
    </w:p>
    <w:p>
      <w:pPr>
        <w:pStyle w:val="9"/>
        <w:rPr>
          <w:rFonts w:ascii="ＭＳ 明朝" w:hAnsi="ＭＳ 明朝"/>
          <w:sz w:val="24"/>
          <w:szCs w:val="24"/>
        </w:rPr>
      </w:pPr>
      <w:r>
        <w:rPr>
          <w:rFonts w:hint="eastAsia" w:ascii="ＭＳ 明朝" w:hAnsi="ＭＳ 明朝" w:cs="ＭＳ ゴシック"/>
          <w:sz w:val="24"/>
          <w:szCs w:val="24"/>
        </w:rPr>
        <w:t xml:space="preserve">  ・日  時    令和２年２月１１日(火・祝日)  １０時開会</w:t>
      </w:r>
    </w:p>
    <w:p>
      <w:pPr>
        <w:pStyle w:val="9"/>
        <w:rPr>
          <w:rFonts w:ascii="ＭＳ 明朝" w:hAnsi="ＭＳ 明朝"/>
          <w:sz w:val="24"/>
          <w:szCs w:val="24"/>
        </w:rPr>
      </w:pPr>
      <w:r>
        <w:rPr>
          <w:rFonts w:hint="eastAsia" w:ascii="ＭＳ 明朝" w:hAnsi="ＭＳ 明朝" w:cs="ＭＳ ゴシック"/>
          <w:sz w:val="24"/>
          <w:szCs w:val="24"/>
        </w:rPr>
        <w:t xml:space="preserve">  ・会  場 </w:t>
      </w:r>
      <w:r>
        <w:rPr>
          <w:rFonts w:ascii="ＭＳ 明朝" w:hAnsi="ＭＳ 明朝" w:cs="ＭＳ ゴシック"/>
          <w:sz w:val="24"/>
          <w:szCs w:val="24"/>
        </w:rPr>
        <w:t xml:space="preserve">  </w:t>
      </w:r>
      <w:r>
        <w:rPr>
          <w:rFonts w:hint="eastAsia" w:ascii="ＭＳ 明朝" w:hAnsi="ＭＳ 明朝" w:cs="ＭＳ ゴシック"/>
          <w:sz w:val="24"/>
          <w:szCs w:val="24"/>
        </w:rPr>
        <w:t xml:space="preserve"> 海老名運動公園 総合体育館 大体育室</w:t>
      </w:r>
    </w:p>
    <w:p>
      <w:pPr>
        <w:pStyle w:val="9"/>
        <w:rPr>
          <w:rFonts w:hint="eastAsia" w:ascii="ＭＳ 明朝" w:hAnsi="ＭＳ 明朝" w:cs="ＭＳ ゴシック"/>
          <w:sz w:val="24"/>
          <w:szCs w:val="24"/>
        </w:rPr>
      </w:pPr>
      <w:r>
        <w:rPr>
          <w:rFonts w:hint="eastAsia" w:ascii="ＭＳ 明朝" w:hAnsi="ＭＳ 明朝" w:cs="ＭＳ ゴシック"/>
          <w:sz w:val="24"/>
          <w:szCs w:val="24"/>
        </w:rPr>
        <w:t>　　　　　　  海老名市社家４０３２－１　℡０４６(２３５)７２０４</w:t>
      </w:r>
    </w:p>
    <w:p>
      <w:pPr>
        <w:pStyle w:val="9"/>
        <w:rPr>
          <w:rFonts w:ascii="ＭＳ 明朝" w:hAnsi="ＭＳ 明朝"/>
          <w:sz w:val="24"/>
          <w:szCs w:val="24"/>
        </w:rPr>
      </w:pPr>
      <w:r>
        <w:rPr>
          <w:rFonts w:hint="eastAsia" w:ascii="ＭＳ 明朝" w:hAnsi="ＭＳ 明朝" w:cs="ＭＳ ゴシック"/>
          <w:sz w:val="24"/>
          <w:szCs w:val="24"/>
        </w:rPr>
        <w:t xml:space="preserve">  ・主  催  </w:t>
      </w:r>
      <w:r>
        <w:rPr>
          <w:rFonts w:ascii="ＭＳ 明朝" w:hAnsi="ＭＳ 明朝" w:cs="ＭＳ ゴシック"/>
          <w:sz w:val="24"/>
          <w:szCs w:val="24"/>
        </w:rPr>
        <w:t xml:space="preserve">  </w:t>
      </w:r>
      <w:r>
        <w:rPr>
          <w:rFonts w:hint="eastAsia" w:ascii="ＭＳ 明朝" w:hAnsi="ＭＳ 明朝" w:cs="ＭＳ ゴシック"/>
          <w:sz w:val="24"/>
          <w:szCs w:val="24"/>
        </w:rPr>
        <w:t>海老名市剣道連盟</w:t>
      </w:r>
    </w:p>
    <w:p>
      <w:pPr>
        <w:pStyle w:val="9"/>
        <w:rPr>
          <w:rFonts w:ascii="ＭＳ 明朝" w:hAnsi="ＭＳ 明朝"/>
          <w:sz w:val="24"/>
          <w:szCs w:val="24"/>
        </w:rPr>
      </w:pPr>
      <w:r>
        <w:rPr>
          <w:rFonts w:hint="eastAsia" w:ascii="ＭＳ 明朝" w:hAnsi="ＭＳ 明朝" w:cs="ＭＳ ゴシック"/>
          <w:sz w:val="24"/>
          <w:szCs w:val="24"/>
        </w:rPr>
        <w:t xml:space="preserve">  ・後  援  </w:t>
      </w:r>
      <w:r>
        <w:rPr>
          <w:rFonts w:ascii="ＭＳ 明朝" w:hAnsi="ＭＳ 明朝" w:cs="ＭＳ ゴシック"/>
          <w:sz w:val="24"/>
          <w:szCs w:val="24"/>
        </w:rPr>
        <w:t xml:space="preserve">  </w:t>
      </w:r>
      <w:r>
        <w:rPr>
          <w:rFonts w:hint="eastAsia" w:ascii="ＭＳ 明朝" w:hAnsi="ＭＳ 明朝" w:cs="ＭＳ ゴシック"/>
          <w:sz w:val="24"/>
          <w:szCs w:val="24"/>
        </w:rPr>
        <w:t>海老名市体育協会・えびな少年少女スポーツクラブ</w:t>
      </w:r>
    </w:p>
    <w:p>
      <w:pPr>
        <w:pStyle w:val="9"/>
        <w:rPr>
          <w:rFonts w:ascii="ＭＳ 明朝" w:hAnsi="ＭＳ 明朝" w:cs="ＭＳ ゴシック"/>
          <w:sz w:val="24"/>
          <w:szCs w:val="24"/>
        </w:rPr>
      </w:pPr>
      <w:r>
        <w:rPr>
          <w:rFonts w:hint="eastAsia" w:ascii="ＭＳ 明朝" w:hAnsi="ＭＳ 明朝" w:cs="ＭＳ ゴシック"/>
          <w:sz w:val="24"/>
          <w:szCs w:val="24"/>
        </w:rPr>
        <w:t xml:space="preserve">  ・協  力  </w:t>
      </w:r>
      <w:r>
        <w:rPr>
          <w:rFonts w:ascii="ＭＳ 明朝" w:hAnsi="ＭＳ 明朝" w:cs="ＭＳ ゴシック"/>
          <w:sz w:val="24"/>
          <w:szCs w:val="24"/>
        </w:rPr>
        <w:t xml:space="preserve">  </w:t>
      </w:r>
      <w:r>
        <w:rPr>
          <w:rFonts w:hint="eastAsia" w:ascii="ＭＳ 明朝" w:hAnsi="ＭＳ 明朝" w:cs="ＭＳ ゴシック"/>
          <w:sz w:val="24"/>
          <w:szCs w:val="24"/>
        </w:rPr>
        <w:t>海老名市剣連各支部保護者</w:t>
      </w:r>
    </w:p>
    <w:p>
      <w:pPr>
        <w:pStyle w:val="9"/>
        <w:ind w:firstLine="1680" w:firstLineChars="700"/>
        <w:rPr>
          <w:rFonts w:ascii="ＭＳ 明朝" w:hAnsi="ＭＳ 明朝" w:cs="ＭＳ ゴシック"/>
          <w:sz w:val="24"/>
          <w:szCs w:val="24"/>
          <w:u w:val="single"/>
        </w:rPr>
      </w:pPr>
      <w:r>
        <w:rPr>
          <w:rFonts w:hint="eastAsia" w:ascii="ＭＳ 明朝" w:hAnsi="ＭＳ 明朝" w:cs="ＭＳ ゴシック"/>
          <w:sz w:val="24"/>
          <w:szCs w:val="24"/>
          <w:u w:val="single"/>
        </w:rPr>
        <w:t>海老名市内中学校、高等学校剣道部、神奈川大学剣道部</w:t>
      </w:r>
    </w:p>
    <w:p>
      <w:pPr>
        <w:pStyle w:val="9"/>
        <w:ind w:firstLine="1200" w:firstLineChars="500"/>
        <w:rPr>
          <w:rFonts w:ascii="ＭＳ 明朝" w:hAnsi="ＭＳ 明朝" w:cs="ＭＳ ゴシック"/>
          <w:sz w:val="24"/>
          <w:szCs w:val="24"/>
        </w:rPr>
      </w:pPr>
      <w:r>
        <w:rPr>
          <w:rFonts w:hint="eastAsia" w:ascii="ＭＳ 明朝" w:hAnsi="ＭＳ 明朝" w:cs="ＭＳ ゴシック"/>
          <w:sz w:val="24"/>
          <w:szCs w:val="24"/>
        </w:rPr>
        <w:t>　　（下線部　未確定）</w:t>
      </w:r>
    </w:p>
    <w:p>
      <w:pPr>
        <w:pStyle w:val="9"/>
        <w:rPr>
          <w:rFonts w:hint="eastAsia" w:ascii="ＭＳ 明朝" w:hAnsi="ＭＳ 明朝" w:cs="ＭＳ ゴシック"/>
          <w:sz w:val="24"/>
          <w:szCs w:val="24"/>
        </w:rPr>
      </w:pPr>
      <w:r>
        <w:rPr>
          <w:rFonts w:hint="eastAsia" w:ascii="ＭＳ 明朝" w:hAnsi="ＭＳ 明朝" w:cs="ＭＳ ゴシック"/>
          <w:sz w:val="24"/>
          <w:szCs w:val="24"/>
        </w:rPr>
        <w:t>２．大会内容</w:t>
      </w:r>
    </w:p>
    <w:p>
      <w:pPr>
        <w:pStyle w:val="9"/>
        <w:rPr>
          <w:rFonts w:ascii="ＭＳ 明朝" w:hAnsi="ＭＳ 明朝"/>
          <w:sz w:val="24"/>
          <w:szCs w:val="24"/>
        </w:rPr>
      </w:pPr>
      <w:r>
        <w:rPr>
          <w:rFonts w:hint="eastAsia" w:ascii="ＭＳ 明朝" w:hAnsi="ＭＳ 明朝" w:cs="ＭＳ ゴシック"/>
          <w:sz w:val="24"/>
          <w:szCs w:val="24"/>
        </w:rPr>
        <w:t>　・受　  付　午前８時４０分　（選手・保護者入館開始）　</w:t>
      </w:r>
    </w:p>
    <w:p>
      <w:pPr>
        <w:pStyle w:val="9"/>
        <w:ind w:left="240"/>
        <w:rPr>
          <w:rFonts w:hint="eastAsia" w:ascii="ＭＳ 明朝" w:hAnsi="ＭＳ 明朝" w:cs="ＭＳ ゴシック"/>
          <w:sz w:val="24"/>
          <w:szCs w:val="24"/>
        </w:rPr>
      </w:pPr>
      <w:r>
        <w:rPr>
          <w:rFonts w:hint="eastAsia" w:ascii="ＭＳ 明朝" w:hAnsi="ＭＳ 明朝" w:cs="ＭＳ ゴシック"/>
          <w:sz w:val="24"/>
          <w:szCs w:val="24"/>
        </w:rPr>
        <w:t>・開 会 式  午前１０時</w:t>
      </w:r>
    </w:p>
    <w:p>
      <w:pPr>
        <w:pStyle w:val="9"/>
        <w:rPr>
          <w:rFonts w:hint="eastAsia" w:ascii="ＭＳ 明朝" w:hAnsi="ＭＳ 明朝"/>
          <w:sz w:val="24"/>
          <w:szCs w:val="24"/>
        </w:rPr>
      </w:pPr>
      <w:r>
        <w:rPr>
          <w:rFonts w:hint="eastAsia" w:ascii="ＭＳ 明朝" w:hAnsi="ＭＳ 明朝" w:cs="ＭＳ ゴシック"/>
          <w:sz w:val="24"/>
          <w:szCs w:val="24"/>
        </w:rPr>
        <w:t xml:space="preserve"> </w:t>
      </w:r>
      <w:r>
        <w:rPr>
          <w:rFonts w:ascii="ＭＳ 明朝" w:hAnsi="ＭＳ 明朝" w:cs="ＭＳ ゴシック"/>
          <w:sz w:val="24"/>
          <w:szCs w:val="24"/>
        </w:rPr>
        <w:t xml:space="preserve"> </w:t>
      </w:r>
      <w:r>
        <w:rPr>
          <w:rFonts w:hint="eastAsia" w:ascii="ＭＳ 明朝" w:hAnsi="ＭＳ 明朝" w:cs="ＭＳ ゴシック"/>
          <w:sz w:val="24"/>
          <w:szCs w:val="24"/>
        </w:rPr>
        <w:t xml:space="preserve">・試  </w:t>
      </w:r>
      <w:r>
        <w:rPr>
          <w:rFonts w:ascii="ＭＳ 明朝" w:hAnsi="ＭＳ 明朝" w:cs="ＭＳ ゴシック"/>
          <w:sz w:val="24"/>
          <w:szCs w:val="24"/>
        </w:rPr>
        <w:t xml:space="preserve">  </w:t>
      </w:r>
      <w:r>
        <w:rPr>
          <w:rFonts w:hint="eastAsia" w:ascii="ＭＳ 明朝" w:hAnsi="ＭＳ 明朝" w:cs="ＭＳ ゴシック"/>
          <w:sz w:val="24"/>
          <w:szCs w:val="24"/>
        </w:rPr>
        <w:t>合　小学生学年別個人戦</w:t>
      </w:r>
    </w:p>
    <w:p>
      <w:pPr>
        <w:pStyle w:val="9"/>
        <w:rPr>
          <w:rFonts w:ascii="ＭＳ 明朝" w:hAnsi="ＭＳ 明朝"/>
          <w:sz w:val="24"/>
          <w:szCs w:val="24"/>
        </w:rPr>
      </w:pPr>
      <w:r>
        <w:rPr>
          <w:rFonts w:hint="eastAsia" w:ascii="ＭＳ 明朝" w:hAnsi="ＭＳ 明朝" w:cs="ＭＳ ゴシック"/>
          <w:sz w:val="24"/>
          <w:szCs w:val="24"/>
        </w:rPr>
        <w:t xml:space="preserve">  ・閉 会 式  表彰式（１６時終了予定）</w:t>
      </w:r>
    </w:p>
    <w:p>
      <w:pPr>
        <w:pStyle w:val="9"/>
        <w:rPr>
          <w:rFonts w:ascii="ＭＳ 明朝" w:hAnsi="ＭＳ 明朝"/>
          <w:sz w:val="24"/>
          <w:szCs w:val="24"/>
        </w:rPr>
      </w:pPr>
      <w:r>
        <w:rPr>
          <w:rFonts w:hint="eastAsia" w:ascii="ＭＳ 明朝" w:hAnsi="ＭＳ 明朝" w:cs="ＭＳ ゴシック"/>
          <w:sz w:val="24"/>
          <w:szCs w:val="24"/>
        </w:rPr>
        <w:t>３．試合種目</w:t>
      </w:r>
    </w:p>
    <w:p>
      <w:pPr>
        <w:pStyle w:val="9"/>
        <w:rPr>
          <w:rFonts w:hint="eastAsia" w:ascii="ＭＳ 明朝" w:hAnsi="ＭＳ 明朝" w:cs="ＭＳ ゴシック"/>
          <w:sz w:val="24"/>
          <w:szCs w:val="24"/>
        </w:rPr>
      </w:pPr>
      <w:r>
        <w:rPr>
          <w:rFonts w:hint="eastAsia" w:ascii="ＭＳ 明朝" w:hAnsi="ＭＳ 明朝" w:cs="ＭＳ ゴシック"/>
          <w:sz w:val="24"/>
          <w:szCs w:val="24"/>
        </w:rPr>
        <w:t xml:space="preserve">  ・個 人 戦 （小学生の学年別による６部門）</w:t>
      </w:r>
    </w:p>
    <w:p>
      <w:pPr>
        <w:pStyle w:val="9"/>
        <w:rPr>
          <w:rFonts w:ascii="ＭＳ 明朝" w:hAnsi="ＭＳ 明朝"/>
          <w:sz w:val="24"/>
          <w:szCs w:val="24"/>
        </w:rPr>
      </w:pPr>
      <w:r>
        <w:rPr>
          <w:rFonts w:hint="eastAsia" w:ascii="ＭＳ 明朝" w:hAnsi="ＭＳ 明朝" w:cs="ＭＳ ゴシック"/>
          <w:sz w:val="24"/>
          <w:szCs w:val="24"/>
        </w:rPr>
        <w:t>４．試合方法</w:t>
      </w:r>
    </w:p>
    <w:p>
      <w:pPr>
        <w:ind w:left="690" w:leftChars="100" w:hanging="480" w:hangingChars="200"/>
        <w:jc w:val="left"/>
        <w:rPr>
          <w:b/>
          <w:sz w:val="24"/>
        </w:rPr>
      </w:pPr>
      <w:r>
        <w:rPr>
          <w:rFonts w:hint="eastAsia"/>
          <w:sz w:val="24"/>
        </w:rPr>
        <w:t>　・トーナメント試合（３本勝負）により行う。試合時間は準決勝まで２分。</w:t>
      </w:r>
      <w:r>
        <w:rPr>
          <w:rFonts w:hint="eastAsia"/>
          <w:b/>
          <w:sz w:val="24"/>
          <w:u w:val="wave"/>
        </w:rPr>
        <w:t>延長戦は１分とし、決しない場合は判定制による。判定は全剣連の剣道審判規則・細則による。</w:t>
      </w:r>
      <w:r>
        <w:rPr>
          <w:rFonts w:hint="eastAsia"/>
          <w:b/>
          <w:sz w:val="24"/>
        </w:rPr>
        <w:t>　　　</w:t>
      </w:r>
    </w:p>
    <w:p>
      <w:pPr>
        <w:ind w:left="660" w:leftChars="200" w:hanging="240" w:hangingChars="100"/>
        <w:jc w:val="left"/>
        <w:rPr>
          <w:rFonts w:hint="eastAsia"/>
          <w:sz w:val="24"/>
        </w:rPr>
      </w:pPr>
      <w:r>
        <w:rPr>
          <w:rFonts w:hint="eastAsia"/>
          <w:sz w:val="24"/>
        </w:rPr>
        <w:t>・</w:t>
      </w:r>
      <w:r>
        <w:rPr>
          <w:rFonts w:hint="eastAsia"/>
          <w:b/>
          <w:sz w:val="24"/>
        </w:rPr>
        <w:t>決勝戦の試合時間は３分とし、延長戦は時間を区切らず行う。</w:t>
      </w:r>
    </w:p>
    <w:p>
      <w:pPr>
        <w:pStyle w:val="9"/>
        <w:rPr>
          <w:rFonts w:ascii="ＭＳ 明朝" w:hAnsi="ＭＳ 明朝" w:cs="ＭＳ ゴシック"/>
          <w:sz w:val="24"/>
          <w:szCs w:val="24"/>
        </w:rPr>
      </w:pPr>
      <w:r>
        <w:rPr>
          <w:rFonts w:hint="eastAsia" w:ascii="ＭＳ 明朝" w:hAnsi="ＭＳ 明朝" w:cs="ＭＳ ゴシック"/>
          <w:sz w:val="24"/>
          <w:szCs w:val="24"/>
        </w:rPr>
        <w:t xml:space="preserve">　 </w:t>
      </w:r>
      <w:r>
        <w:rPr>
          <w:rFonts w:ascii="ＭＳ 明朝" w:hAnsi="ＭＳ 明朝" w:cs="ＭＳ ゴシック"/>
          <w:sz w:val="24"/>
          <w:szCs w:val="24"/>
        </w:rPr>
        <w:t xml:space="preserve"> </w:t>
      </w:r>
      <w:r>
        <w:rPr>
          <w:rFonts w:hint="eastAsia" w:ascii="ＭＳ 明朝" w:hAnsi="ＭＳ 明朝" w:cs="ＭＳ ゴシック"/>
          <w:b/>
          <w:sz w:val="24"/>
          <w:szCs w:val="24"/>
        </w:rPr>
        <w:t>＊</w:t>
      </w:r>
      <w:r>
        <w:rPr>
          <w:rFonts w:hint="eastAsia" w:ascii="ＭＳ 明朝" w:hAnsi="ＭＳ 明朝" w:cs="ＭＳ ゴシック"/>
          <w:sz w:val="24"/>
          <w:szCs w:val="24"/>
        </w:rPr>
        <w:t>１年生部門は敗者復活戦を行う。</w:t>
      </w:r>
    </w:p>
    <w:p>
      <w:pPr>
        <w:pStyle w:val="9"/>
        <w:rPr>
          <w:rFonts w:ascii="ＭＳ 明朝" w:hAnsi="ＭＳ 明朝"/>
          <w:sz w:val="24"/>
          <w:szCs w:val="24"/>
        </w:rPr>
      </w:pPr>
      <w:r>
        <w:rPr>
          <w:rFonts w:hint="eastAsia" w:ascii="ＭＳ 明朝" w:hAnsi="ＭＳ 明朝" w:cs="ＭＳ ゴシック"/>
          <w:sz w:val="24"/>
          <w:szCs w:val="24"/>
        </w:rPr>
        <w:t>５．試合規則・審判規則・</w:t>
      </w:r>
      <w:r>
        <w:rPr>
          <w:rFonts w:hint="eastAsia" w:ascii="ＭＳ 明朝" w:hAnsi="ＭＳ 明朝" w:cs="ＭＳ ゴシック"/>
          <w:sz w:val="24"/>
          <w:szCs w:val="24"/>
          <w:bdr w:val="single" w:color="auto" w:sz="4" w:space="0"/>
        </w:rPr>
        <w:t>大会申し合わせ事項</w:t>
      </w:r>
    </w:p>
    <w:p>
      <w:pPr>
        <w:pStyle w:val="9"/>
        <w:ind w:left="480" w:hanging="480" w:hangingChars="200"/>
        <w:rPr>
          <w:rFonts w:ascii="ＭＳ 明朝" w:hAnsi="ＭＳ 明朝"/>
          <w:sz w:val="24"/>
          <w:szCs w:val="24"/>
        </w:rPr>
      </w:pPr>
      <w:r>
        <w:rPr>
          <w:rFonts w:hint="eastAsia" w:ascii="ＭＳ 明朝" w:hAnsi="ＭＳ 明朝" w:cs="ＭＳ ゴシック"/>
          <w:sz w:val="24"/>
          <w:szCs w:val="24"/>
        </w:rPr>
        <w:t xml:space="preserve">   ・全日本剣道連盟試合・審判規則・細則並びに大会規定により行う。</w:t>
      </w:r>
    </w:p>
    <w:p>
      <w:pPr>
        <w:pStyle w:val="9"/>
        <w:ind w:left="720" w:hanging="720" w:hangingChars="300"/>
        <w:rPr>
          <w:rFonts w:ascii="ＭＳ 明朝" w:hAnsi="ＭＳ 明朝" w:cs="ＭＳ ゴシック"/>
          <w:sz w:val="24"/>
          <w:szCs w:val="24"/>
        </w:rPr>
      </w:pPr>
      <w:r>
        <w:rPr>
          <w:rFonts w:hint="eastAsia" w:ascii="ＭＳ 明朝" w:hAnsi="ＭＳ 明朝" w:cs="ＭＳ ゴシック"/>
          <w:sz w:val="24"/>
          <w:szCs w:val="24"/>
        </w:rPr>
        <w:t xml:space="preserve">　 </w:t>
      </w:r>
      <w:r>
        <w:rPr>
          <w:rFonts w:hint="eastAsia" w:ascii="ＭＳ 明朝" w:hAnsi="ＭＳ 明朝" w:cs="ＭＳ ゴシック"/>
          <w:sz w:val="24"/>
          <w:szCs w:val="24"/>
          <w:bdr w:val="single" w:color="auto" w:sz="4" w:space="0"/>
        </w:rPr>
        <w:t>・</w:t>
      </w:r>
      <w:r>
        <w:rPr>
          <w:rFonts w:hint="eastAsia" w:ascii="ＭＳ 明朝" w:hAnsi="ＭＳ 明朝" w:cs="ＭＳ ゴシック"/>
          <w:b/>
          <w:sz w:val="24"/>
          <w:szCs w:val="24"/>
          <w:u w:val="wave"/>
          <w:shd w:val="pct10" w:color="auto" w:fill="FFFFFF"/>
        </w:rPr>
        <w:t>選手は試合開始の立礼時に「お願いします」、試合終了の立礼時に「ありがとうございました」とはっきりと発声する</w:t>
      </w:r>
      <w:r>
        <w:rPr>
          <w:rFonts w:hint="eastAsia" w:ascii="ＭＳ 明朝" w:hAnsi="ＭＳ 明朝" w:cs="ＭＳ ゴシック"/>
          <w:sz w:val="24"/>
          <w:szCs w:val="24"/>
          <w:u w:val="wave"/>
        </w:rPr>
        <w:t>。</w:t>
      </w:r>
      <w:r>
        <w:rPr>
          <w:rFonts w:hint="eastAsia" w:ascii="ＭＳ 明朝" w:hAnsi="ＭＳ 明朝" w:cs="ＭＳ ゴシック"/>
          <w:sz w:val="24"/>
          <w:szCs w:val="24"/>
        </w:rPr>
        <w:t>剣道の基本的な心得を体現する具体策として主催者として申し合わせましたので各参加団体におかれましては事前のご指導をお願い申し上げます</w:t>
      </w:r>
    </w:p>
    <w:p>
      <w:pPr>
        <w:pStyle w:val="9"/>
        <w:rPr>
          <w:rFonts w:ascii="ＭＳ 明朝" w:hAnsi="ＭＳ 明朝"/>
          <w:sz w:val="24"/>
          <w:szCs w:val="24"/>
        </w:rPr>
      </w:pPr>
      <w:r>
        <w:rPr>
          <w:rFonts w:hint="eastAsia" w:ascii="ＭＳ 明朝" w:hAnsi="ＭＳ 明朝" w:cs="ＭＳ ゴシック"/>
          <w:sz w:val="24"/>
          <w:szCs w:val="24"/>
        </w:rPr>
        <w:t>６．表  彰</w:t>
      </w:r>
    </w:p>
    <w:p>
      <w:pPr>
        <w:pStyle w:val="9"/>
        <w:rPr>
          <w:rFonts w:hint="eastAsia" w:ascii="ＭＳ 明朝" w:hAnsi="ＭＳ 明朝"/>
          <w:sz w:val="24"/>
          <w:szCs w:val="24"/>
        </w:rPr>
      </w:pPr>
      <w:r>
        <w:rPr>
          <w:rFonts w:hint="eastAsia" w:ascii="ＭＳ 明朝" w:hAnsi="ＭＳ 明朝" w:cs="ＭＳ ゴシック"/>
          <w:sz w:val="24"/>
          <w:szCs w:val="24"/>
        </w:rPr>
        <w:t xml:space="preserve">   ・各部門の優勝・２位・３位(２名）・敢闘賞(４名・ベスト８)を表彰する。</w:t>
      </w:r>
    </w:p>
    <w:p>
      <w:pPr>
        <w:pStyle w:val="9"/>
        <w:ind w:left="720" w:hanging="720" w:hangingChars="300"/>
        <w:rPr>
          <w:rFonts w:ascii="ＭＳ 明朝" w:hAnsi="ＭＳ 明朝"/>
          <w:sz w:val="24"/>
          <w:szCs w:val="24"/>
        </w:rPr>
      </w:pPr>
      <w:r>
        <w:rPr>
          <w:rFonts w:hint="eastAsia" w:ascii="ＭＳ 明朝" w:hAnsi="ＭＳ 明朝"/>
          <w:sz w:val="24"/>
          <w:szCs w:val="24"/>
        </w:rPr>
        <w:t>　 ・１年生部門はチャレンジ戦（敗者復活戦）の勝者（２名）を努力賞として表彰する。</w:t>
      </w:r>
    </w:p>
    <w:p>
      <w:pPr>
        <w:pStyle w:val="9"/>
        <w:ind w:firstLine="360" w:firstLineChars="150"/>
        <w:rPr>
          <w:rFonts w:hint="eastAsia" w:ascii="ＭＳ 明朝" w:hAnsi="ＭＳ 明朝"/>
          <w:sz w:val="24"/>
          <w:szCs w:val="24"/>
        </w:rPr>
      </w:pPr>
      <w:r>
        <w:rPr>
          <w:rFonts w:hint="eastAsia" w:ascii="ＭＳ 明朝" w:hAnsi="ＭＳ 明朝"/>
          <w:sz w:val="24"/>
          <w:szCs w:val="24"/>
        </w:rPr>
        <w:t>・最優秀選手賞は、６部門の優勝者から１名選考し、表彰する。</w:t>
      </w:r>
    </w:p>
    <w:p>
      <w:pPr>
        <w:pStyle w:val="9"/>
        <w:rPr>
          <w:rFonts w:hint="eastAsia" w:ascii="ＭＳ 明朝" w:hAnsi="ＭＳ 明朝"/>
          <w:sz w:val="24"/>
          <w:szCs w:val="24"/>
        </w:rPr>
      </w:pPr>
      <w:r>
        <w:rPr>
          <w:rFonts w:hint="eastAsia" w:ascii="ＭＳ 明朝" w:hAnsi="ＭＳ 明朝"/>
          <w:sz w:val="24"/>
          <w:szCs w:val="24"/>
        </w:rPr>
        <w:t>７．安全対策</w:t>
      </w:r>
    </w:p>
    <w:p>
      <w:pPr>
        <w:pStyle w:val="9"/>
        <w:ind w:left="480" w:hanging="480" w:hangingChars="200"/>
        <w:rPr>
          <w:rFonts w:hint="eastAsia" w:ascii="ＭＳ 明朝" w:hAnsi="ＭＳ 明朝"/>
          <w:sz w:val="24"/>
          <w:szCs w:val="24"/>
        </w:rPr>
      </w:pPr>
      <w:r>
        <w:rPr>
          <w:rFonts w:hint="eastAsia" w:ascii="ＭＳ 明朝" w:hAnsi="ＭＳ 明朝"/>
          <w:sz w:val="24"/>
          <w:szCs w:val="24"/>
        </w:rPr>
        <w:t>　・完全管理には万全を期してください。（会場でのけが等については応急処置のみ行う。）往復路を含め、参加者の責任でお願いします。</w:t>
      </w:r>
    </w:p>
    <w:p>
      <w:pPr>
        <w:pStyle w:val="9"/>
        <w:ind w:firstLine="240" w:firstLineChars="100"/>
        <w:rPr>
          <w:rFonts w:ascii="ＭＳ 明朝" w:hAnsi="ＭＳ 明朝"/>
          <w:sz w:val="24"/>
          <w:szCs w:val="24"/>
        </w:rPr>
      </w:pPr>
      <w:r>
        <w:rPr>
          <w:rFonts w:hint="eastAsia" w:ascii="ＭＳ 明朝" w:hAnsi="ＭＳ 明朝"/>
          <w:sz w:val="24"/>
          <w:szCs w:val="24"/>
        </w:rPr>
        <w:t>・寒い時期ですので、各自で十分な防寒対策をお願いします。</w:t>
      </w:r>
    </w:p>
    <w:p>
      <w:pPr>
        <w:pStyle w:val="9"/>
        <w:ind w:left="480" w:hanging="480" w:hangingChars="200"/>
        <w:rPr>
          <w:rFonts w:ascii="ＭＳ 明朝" w:hAnsi="ＭＳ 明朝"/>
          <w:sz w:val="24"/>
          <w:szCs w:val="24"/>
        </w:rPr>
      </w:pPr>
      <w:r>
        <w:rPr>
          <w:rFonts w:hint="eastAsia" w:ascii="ＭＳ 明朝" w:hAnsi="ＭＳ 明朝"/>
          <w:sz w:val="24"/>
          <w:szCs w:val="24"/>
        </w:rPr>
        <w:t>　・試合中の転倒等への対処は審判主任および救護係を含む本部に一任するものとします。（試合の続行を止める場合があります。）</w:t>
      </w:r>
    </w:p>
    <w:p>
      <w:pPr>
        <w:pStyle w:val="9"/>
        <w:rPr>
          <w:rFonts w:hint="eastAsia" w:ascii="ＭＳ 明朝" w:hAnsi="ＭＳ 明朝"/>
          <w:sz w:val="24"/>
          <w:szCs w:val="24"/>
        </w:rPr>
      </w:pPr>
      <w:r>
        <w:rPr>
          <w:rFonts w:hint="eastAsia" w:ascii="ＭＳ 明朝" w:hAnsi="ＭＳ 明朝"/>
          <w:sz w:val="24"/>
          <w:szCs w:val="24"/>
        </w:rPr>
        <w:t>８．持ち物</w:t>
      </w:r>
    </w:p>
    <w:p>
      <w:pPr>
        <w:pStyle w:val="9"/>
        <w:ind w:firstLine="240" w:firstLineChars="100"/>
        <w:rPr>
          <w:rFonts w:hint="eastAsia" w:ascii="ＭＳ 明朝" w:hAnsi="ＭＳ 明朝"/>
          <w:sz w:val="24"/>
          <w:szCs w:val="24"/>
        </w:rPr>
      </w:pPr>
      <w:r>
        <w:rPr>
          <w:rFonts w:hint="eastAsia" w:ascii="ＭＳ 明朝" w:hAnsi="ＭＳ 明朝"/>
          <w:sz w:val="24"/>
          <w:szCs w:val="24"/>
        </w:rPr>
        <w:t>・参加者は、当日靴入れに使用する</w:t>
      </w:r>
      <w:r>
        <w:rPr>
          <w:rFonts w:hint="eastAsia" w:ascii="ＭＳ 明朝" w:hAnsi="ＭＳ 明朝"/>
          <w:sz w:val="24"/>
          <w:szCs w:val="24"/>
          <w:bdr w:val="single" w:color="auto" w:sz="4" w:space="0"/>
          <w:shd w:val="pct10" w:color="auto" w:fill="FFFFFF"/>
        </w:rPr>
        <w:t>ビニール袋</w:t>
      </w:r>
      <w:r>
        <w:rPr>
          <w:rFonts w:hint="eastAsia" w:ascii="ＭＳ 明朝" w:hAnsi="ＭＳ 明朝"/>
          <w:sz w:val="24"/>
          <w:szCs w:val="24"/>
        </w:rPr>
        <w:t>を各自ご用意ください。</w:t>
      </w:r>
    </w:p>
    <w:p>
      <w:pPr>
        <w:pStyle w:val="9"/>
        <w:rPr>
          <w:rFonts w:hint="eastAsia" w:ascii="ＭＳ 明朝" w:hAnsi="ＭＳ 明朝"/>
          <w:sz w:val="24"/>
          <w:szCs w:val="24"/>
        </w:rPr>
      </w:pPr>
      <w:r>
        <w:rPr>
          <w:rFonts w:hint="eastAsia" w:ascii="ＭＳ 明朝" w:hAnsi="ＭＳ 明朝"/>
          <w:sz w:val="24"/>
          <w:szCs w:val="24"/>
        </w:rPr>
        <w:t>　・昼食・飲み物等は各自でご準備ください。(協賛会社提供のパン配布予定）</w:t>
      </w:r>
    </w:p>
    <w:p>
      <w:pPr>
        <w:pStyle w:val="9"/>
        <w:ind w:left="480" w:hanging="480" w:hangingChars="200"/>
        <w:rPr>
          <w:rFonts w:hint="eastAsia" w:ascii="ＭＳ 明朝" w:hAnsi="ＭＳ 明朝"/>
          <w:sz w:val="24"/>
          <w:szCs w:val="24"/>
        </w:rPr>
      </w:pPr>
      <w:r>
        <w:rPr>
          <w:rFonts w:hint="eastAsia" w:ascii="ＭＳ 明朝" w:hAnsi="ＭＳ 明朝"/>
          <w:sz w:val="24"/>
          <w:szCs w:val="24"/>
        </w:rPr>
        <w:t>　・</w:t>
      </w:r>
      <w:r>
        <w:rPr>
          <w:rFonts w:hint="eastAsia" w:ascii="ＭＳ 明朝" w:hAnsi="ＭＳ 明朝"/>
          <w:b/>
          <w:sz w:val="24"/>
          <w:szCs w:val="24"/>
          <w:u w:val="single"/>
        </w:rPr>
        <w:t>前回優勝者は優勝カップを当日９時までに本部席に返還して下さい。（最優秀選手カップを含む）</w:t>
      </w:r>
      <w:r>
        <w:rPr>
          <w:rFonts w:hint="eastAsia" w:ascii="ＭＳ 明朝" w:hAnsi="ＭＳ 明朝"/>
          <w:sz w:val="24"/>
          <w:szCs w:val="24"/>
        </w:rPr>
        <w:t>（前回大会結果参照）</w:t>
      </w:r>
    </w:p>
    <w:p>
      <w:pPr>
        <w:pStyle w:val="9"/>
        <w:rPr>
          <w:rFonts w:hint="eastAsia" w:ascii="ＭＳ 明朝" w:hAnsi="ＭＳ 明朝"/>
          <w:sz w:val="24"/>
          <w:szCs w:val="24"/>
        </w:rPr>
      </w:pPr>
      <w:r>
        <w:rPr>
          <w:rFonts w:hint="eastAsia" w:ascii="ＭＳ 明朝" w:hAnsi="ＭＳ 明朝"/>
          <w:sz w:val="24"/>
          <w:szCs w:val="24"/>
        </w:rPr>
        <w:t>９．申込方法</w:t>
      </w:r>
    </w:p>
    <w:p>
      <w:pPr>
        <w:pStyle w:val="9"/>
        <w:rPr>
          <w:rFonts w:hint="eastAsia" w:ascii="ＭＳ 明朝" w:hAnsi="ＭＳ 明朝"/>
          <w:sz w:val="24"/>
          <w:szCs w:val="24"/>
        </w:rPr>
      </w:pPr>
      <w:r>
        <w:rPr>
          <w:rFonts w:hint="eastAsia" w:ascii="ＭＳ 明朝" w:hAnsi="ＭＳ 明朝"/>
          <w:sz w:val="24"/>
          <w:szCs w:val="24"/>
        </w:rPr>
        <w:t>　⑴　申込用紙　　別紙申込用紙に記入して送付してください。</w:t>
      </w:r>
    </w:p>
    <w:p>
      <w:pPr>
        <w:pStyle w:val="9"/>
        <w:rPr>
          <w:rFonts w:hint="eastAsia" w:ascii="ＭＳ 明朝" w:hAnsi="ＭＳ 明朝"/>
          <w:sz w:val="24"/>
          <w:szCs w:val="24"/>
        </w:rPr>
      </w:pPr>
      <w:r>
        <w:rPr>
          <w:rFonts w:hint="eastAsia" w:ascii="ＭＳ 明朝" w:hAnsi="ＭＳ 明朝"/>
          <w:sz w:val="24"/>
          <w:szCs w:val="24"/>
        </w:rPr>
        <w:t>　⑵　</w:t>
      </w:r>
      <w:r>
        <w:rPr>
          <w:rFonts w:hint="eastAsia" w:ascii="HGSｺﾞｼｯｸE" w:hAnsi="ＭＳ 明朝" w:eastAsia="HGSｺﾞｼｯｸE"/>
          <w:sz w:val="24"/>
          <w:szCs w:val="24"/>
          <w:u w:val="wave"/>
        </w:rPr>
        <w:t>参 加 費　　３００円／人（大会運営費として）</w:t>
      </w:r>
    </w:p>
    <w:p>
      <w:pPr>
        <w:pStyle w:val="9"/>
        <w:rPr>
          <w:rFonts w:hint="eastAsia" w:ascii="ＭＳ 明朝" w:hAnsi="ＭＳ 明朝"/>
          <w:sz w:val="24"/>
          <w:szCs w:val="24"/>
        </w:rPr>
      </w:pPr>
      <w:r>
        <w:rPr>
          <w:rFonts w:hint="eastAsia" w:ascii="ＭＳ 明朝" w:hAnsi="ＭＳ 明朝"/>
          <w:sz w:val="24"/>
          <w:szCs w:val="24"/>
        </w:rPr>
        <w:t>　⑶　申込締切　　令和元年１２月２０日（金）　必着</w:t>
      </w:r>
    </w:p>
    <w:p>
      <w:pPr>
        <w:pStyle w:val="9"/>
        <w:rPr>
          <w:rFonts w:hint="eastAsia" w:ascii="HGSｺﾞｼｯｸE" w:hAnsi="ＭＳ 明朝" w:eastAsia="HGSｺﾞｼｯｸE"/>
          <w:sz w:val="24"/>
          <w:szCs w:val="24"/>
          <w:u w:val="wave"/>
        </w:rPr>
      </w:pPr>
      <w:r>
        <w:rPr>
          <w:rFonts w:hint="eastAsia" w:ascii="HGSｺﾞｼｯｸE" w:hAnsi="ＭＳ 明朝" w:eastAsia="HGSｺﾞｼｯｸE"/>
          <w:sz w:val="24"/>
          <w:szCs w:val="24"/>
        </w:rPr>
        <w:t>　　　　　　　　　</w:t>
      </w:r>
      <w:r>
        <w:rPr>
          <w:rFonts w:hint="eastAsia" w:ascii="HGSｺﾞｼｯｸE" w:hAnsi="ＭＳ 明朝" w:eastAsia="HGSｺﾞｼｯｸE"/>
          <w:sz w:val="24"/>
          <w:szCs w:val="24"/>
          <w:u w:val="wave"/>
        </w:rPr>
        <w:t>申込用紙と参加費を一緒に提出願います。</w:t>
      </w:r>
    </w:p>
    <w:p>
      <w:pPr>
        <w:pStyle w:val="9"/>
        <w:rPr>
          <w:rFonts w:hint="eastAsia" w:ascii="HGSｺﾞｼｯｸE" w:hAnsi="ＭＳ 明朝" w:eastAsia="HGSｺﾞｼｯｸE"/>
          <w:sz w:val="24"/>
          <w:szCs w:val="24"/>
        </w:rPr>
      </w:pPr>
      <w:r>
        <w:rPr>
          <w:rFonts w:hint="eastAsia" w:ascii="ＭＳ 明朝" w:hAnsi="ＭＳ 明朝"/>
          <w:sz w:val="24"/>
          <w:szCs w:val="24"/>
        </w:rPr>
        <w:t>10.</w:t>
      </w:r>
      <w:r>
        <w:rPr>
          <w:rFonts w:hint="eastAsia" w:ascii="HGSｺﾞｼｯｸE" w:hAnsi="ＭＳ 明朝" w:eastAsia="HGSｺﾞｼｯｸE"/>
          <w:sz w:val="24"/>
          <w:szCs w:val="24"/>
        </w:rPr>
        <w:t xml:space="preserve"> 審判員派遣</w:t>
      </w:r>
    </w:p>
    <w:p>
      <w:pPr>
        <w:pStyle w:val="9"/>
        <w:ind w:left="480" w:hanging="480" w:hangingChars="200"/>
        <w:rPr>
          <w:rFonts w:ascii="ＭＳ 明朝" w:hAnsi="ＭＳ 明朝"/>
          <w:sz w:val="24"/>
          <w:szCs w:val="24"/>
        </w:rPr>
      </w:pPr>
      <w:r>
        <w:rPr>
          <w:rFonts w:hint="eastAsia" w:ascii="ＭＳ 明朝" w:hAnsi="ＭＳ 明朝"/>
          <w:sz w:val="24"/>
          <w:szCs w:val="24"/>
        </w:rPr>
        <w:t>　・大会運営を円滑に行うため、各支部から審判員（</w:t>
      </w:r>
      <w:r>
        <w:rPr>
          <w:rFonts w:hint="eastAsia" w:ascii="HGSｺﾞｼｯｸE" w:hAnsi="ＭＳ 明朝" w:eastAsia="HGSｺﾞｼｯｸE"/>
          <w:i/>
          <w:sz w:val="24"/>
          <w:szCs w:val="24"/>
          <w:u w:val="wave"/>
        </w:rPr>
        <w:t>５段以上</w:t>
      </w:r>
      <w:r>
        <w:rPr>
          <w:rFonts w:hint="eastAsia" w:ascii="HGSｺﾞｼｯｸE" w:hAnsi="ＭＳ 明朝" w:eastAsia="HGSｺﾞｼｯｸE"/>
          <w:sz w:val="24"/>
          <w:szCs w:val="24"/>
          <w:u w:val="wave"/>
        </w:rPr>
        <w:t>・５名以上</w:t>
      </w:r>
      <w:r>
        <w:rPr>
          <w:rFonts w:hint="eastAsia" w:ascii="ＭＳ 明朝" w:hAnsi="ＭＳ 明朝"/>
          <w:sz w:val="24"/>
          <w:szCs w:val="24"/>
        </w:rPr>
        <w:t>）の派遣をお願い致します。例年、参加選手が４００名を超え、試合数が多いので多数お願いします。不足の場合は追加をお願いすることがありますことご承知ください。</w:t>
      </w:r>
    </w:p>
    <w:p>
      <w:pPr>
        <w:pStyle w:val="9"/>
        <w:ind w:firstLine="240" w:firstLineChars="100"/>
        <w:rPr>
          <w:rFonts w:hint="eastAsia" w:ascii="ＭＳ 明朝" w:hAnsi="ＭＳ 明朝"/>
          <w:sz w:val="24"/>
          <w:szCs w:val="24"/>
        </w:rPr>
      </w:pPr>
      <w:r>
        <w:rPr>
          <w:rFonts w:hint="eastAsia" w:ascii="ＭＳ 明朝" w:hAnsi="ＭＳ 明朝"/>
          <w:sz w:val="24"/>
          <w:szCs w:val="24"/>
        </w:rPr>
        <w:t>・審判員の昼食は</w:t>
      </w:r>
      <w:r>
        <w:rPr>
          <w:rFonts w:hint="eastAsia" w:ascii="ＭＳ 明朝" w:hAnsi="ＭＳ 明朝"/>
          <w:i/>
          <w:sz w:val="24"/>
          <w:szCs w:val="24"/>
        </w:rPr>
        <w:t>、</w:t>
      </w:r>
      <w:r>
        <w:rPr>
          <w:rFonts w:hint="eastAsia" w:ascii="ＭＳ 明朝" w:hAnsi="ＭＳ 明朝"/>
          <w:sz w:val="24"/>
          <w:szCs w:val="24"/>
        </w:rPr>
        <w:t>大会本部で用意致します。</w:t>
      </w:r>
    </w:p>
    <w:p>
      <w:pPr>
        <w:pStyle w:val="9"/>
        <w:ind w:left="480" w:hanging="480" w:hangingChars="200"/>
        <w:rPr>
          <w:rFonts w:hint="eastAsia" w:ascii="ＭＳ 明朝" w:hAnsi="ＭＳ 明朝"/>
          <w:sz w:val="24"/>
          <w:szCs w:val="24"/>
        </w:rPr>
      </w:pPr>
      <w:r>
        <w:rPr>
          <w:rFonts w:hint="eastAsia" w:ascii="ＭＳ 明朝" w:hAnsi="ＭＳ 明朝"/>
          <w:sz w:val="24"/>
          <w:szCs w:val="24"/>
        </w:rPr>
        <w:t>　・</w:t>
      </w:r>
      <w:r>
        <w:rPr>
          <w:rFonts w:hint="eastAsia" w:ascii="HGSｺﾞｼｯｸE" w:hAnsi="ＭＳ 明朝" w:eastAsia="HGSｺﾞｼｯｸE"/>
          <w:sz w:val="24"/>
          <w:szCs w:val="24"/>
          <w:u w:val="wave"/>
        </w:rPr>
        <w:t>審判会議を９時１０分から審判員控室（会議室）にて行いますので、出席をお願いします。 （審判長　 教士8段　有馬裕史）</w:t>
      </w:r>
    </w:p>
    <w:p>
      <w:pPr>
        <w:pStyle w:val="9"/>
        <w:rPr>
          <w:rFonts w:hint="eastAsia" w:ascii="ＭＳ 明朝" w:hAnsi="ＭＳ 明朝"/>
          <w:sz w:val="24"/>
          <w:szCs w:val="24"/>
        </w:rPr>
      </w:pPr>
      <w:r>
        <w:rPr>
          <w:rFonts w:hint="eastAsia" w:ascii="ＭＳ 明朝" w:hAnsi="ＭＳ 明朝"/>
          <w:sz w:val="24"/>
          <w:szCs w:val="24"/>
        </w:rPr>
        <w:t>11. 今年度大会の参加案内先</w:t>
      </w:r>
    </w:p>
    <w:p>
      <w:pPr>
        <w:pStyle w:val="9"/>
        <w:ind w:left="480" w:hanging="480" w:hangingChars="200"/>
        <w:rPr>
          <w:rFonts w:hint="eastAsia" w:ascii="ＭＳ 明朝" w:hAnsi="ＭＳ 明朝"/>
          <w:sz w:val="24"/>
          <w:szCs w:val="24"/>
        </w:rPr>
      </w:pPr>
      <w:r>
        <w:rPr>
          <w:rFonts w:hint="eastAsia" w:ascii="ＭＳ 明朝" w:hAnsi="ＭＳ 明朝"/>
          <w:sz w:val="24"/>
          <w:szCs w:val="24"/>
        </w:rPr>
        <w:t>　　厚木剣道連盟・大和市剣道連盟・座間市剣道連盟・綾瀬市剣道連盟</w:t>
      </w:r>
    </w:p>
    <w:p>
      <w:pPr>
        <w:pStyle w:val="9"/>
        <w:ind w:left="479" w:leftChars="228"/>
        <w:rPr>
          <w:rFonts w:hint="eastAsia" w:ascii="ＭＳ 明朝" w:hAnsi="ＭＳ 明朝"/>
          <w:sz w:val="24"/>
          <w:szCs w:val="24"/>
        </w:rPr>
      </w:pPr>
      <w:r>
        <w:rPr>
          <w:rFonts w:hint="eastAsia" w:ascii="ＭＳ 明朝" w:hAnsi="ＭＳ 明朝"/>
          <w:sz w:val="24"/>
          <w:szCs w:val="24"/>
        </w:rPr>
        <w:t>川原道場剣友会・桜剣士会（横浜市）・劔聖館（茅ヶ崎市）</w:t>
      </w:r>
    </w:p>
    <w:p>
      <w:pPr>
        <w:pStyle w:val="9"/>
        <w:ind w:left="479" w:leftChars="228"/>
        <w:rPr>
          <w:rFonts w:ascii="ＭＳ 明朝" w:hAnsi="ＭＳ 明朝"/>
          <w:sz w:val="24"/>
          <w:szCs w:val="24"/>
        </w:rPr>
      </w:pPr>
      <w:r>
        <w:rPr>
          <w:rFonts w:hint="eastAsia" w:ascii="ＭＳ 明朝" w:hAnsi="ＭＳ 明朝"/>
          <w:sz w:val="24"/>
          <w:szCs w:val="24"/>
        </w:rPr>
        <w:t>二宮剣道部（二宮町）・武道学園武修館（静岡県三島市）</w:t>
      </w:r>
    </w:p>
    <w:p>
      <w:pPr>
        <w:pStyle w:val="9"/>
        <w:ind w:left="479" w:leftChars="228"/>
        <w:rPr>
          <w:rFonts w:hint="eastAsia" w:ascii="ＭＳ 明朝" w:hAnsi="ＭＳ 明朝"/>
          <w:sz w:val="24"/>
          <w:szCs w:val="24"/>
        </w:rPr>
      </w:pPr>
      <w:r>
        <w:rPr>
          <w:rFonts w:hint="eastAsia" w:ascii="ＭＳ 明朝" w:hAnsi="ＭＳ 明朝"/>
          <w:sz w:val="24"/>
          <w:szCs w:val="24"/>
        </w:rPr>
        <w:t>豊川剣友会・直心館鈴木道場（小田原）</w:t>
      </w:r>
    </w:p>
    <w:p>
      <w:pPr>
        <w:pStyle w:val="9"/>
        <w:rPr>
          <w:rFonts w:hint="eastAsia" w:ascii="ＭＳ 明朝" w:hAnsi="ＭＳ 明朝"/>
          <w:sz w:val="24"/>
          <w:szCs w:val="24"/>
        </w:rPr>
      </w:pPr>
      <w:bookmarkStart w:id="0" w:name="OLE_LINK2"/>
      <w:bookmarkStart w:id="1" w:name="OLE_LINK1"/>
      <w:r>
        <w:rPr>
          <w:rFonts w:hint="eastAsia" w:ascii="ＭＳ 明朝" w:hAnsi="ＭＳ 明朝"/>
          <w:sz w:val="24"/>
          <w:szCs w:val="24"/>
        </w:rPr>
        <w:t>12.</w:t>
      </w:r>
      <w:bookmarkEnd w:id="0"/>
      <w:bookmarkEnd w:id="1"/>
      <w:r>
        <w:rPr>
          <w:rFonts w:hint="eastAsia" w:ascii="ＭＳ 明朝" w:hAnsi="ＭＳ 明朝"/>
          <w:sz w:val="24"/>
          <w:szCs w:val="24"/>
        </w:rPr>
        <w:t>申し込み・問い合わせ先</w:t>
      </w:r>
    </w:p>
    <w:p>
      <w:pPr>
        <w:ind w:firstLine="240" w:firstLineChars="100"/>
        <w:rPr>
          <w:rFonts w:hint="eastAsia"/>
          <w:sz w:val="24"/>
        </w:rPr>
      </w:pPr>
      <w:r>
        <w:rPr>
          <w:rFonts w:hint="eastAsia"/>
          <w:sz w:val="24"/>
        </w:rPr>
        <w:t>　　海老名市剣道連盟　事務局長　　松嶋正視（まつしまただし）</w:t>
      </w:r>
      <w:bookmarkStart w:id="2" w:name="_GoBack"/>
      <w:bookmarkEnd w:id="2"/>
    </w:p>
    <w:sectPr>
      <w:footerReference r:id="rId3" w:type="default"/>
      <w:footerReference r:id="rId4" w:type="even"/>
      <w:pgSz w:w="11906" w:h="16838"/>
      <w:pgMar w:top="1985" w:right="1701" w:bottom="1701" w:left="1701" w:header="720" w:footer="720" w:gutter="0"/>
      <w:cols w:space="720"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SｺﾞｼｯｸE">
    <w:altName w:val="Yu Gothic UI Semibold"/>
    <w:panose1 w:val="020B0900000000000000"/>
    <w:charset w:val="80"/>
    <w:family w:val="modern"/>
    <w:pitch w:val="default"/>
    <w:sig w:usb0="00000000" w:usb1="00000000" w:usb2="00000012" w:usb3="00000000" w:csb0="0002009F" w:csb1="00000000"/>
  </w:font>
  <w:font w:name="HG丸ｺﾞｼｯｸM-PRO">
    <w:altName w:val="ＭＳ ゴシック"/>
    <w:panose1 w:val="020F0600000000000000"/>
    <w:charset w:val="80"/>
    <w:family w:val="modern"/>
    <w:pitch w:val="default"/>
    <w:sig w:usb0="00000000" w:usb1="00000000" w:usb2="00000012" w:usb3="00000000" w:csb0="0002009F"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05"/>
  <w:drawingGridVerticalSpacing w:val="173"/>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5F"/>
    <w:rsid w:val="00027DBB"/>
    <w:rsid w:val="00043CFE"/>
    <w:rsid w:val="00056916"/>
    <w:rsid w:val="000D4736"/>
    <w:rsid w:val="00102CA5"/>
    <w:rsid w:val="001034C5"/>
    <w:rsid w:val="00121ECD"/>
    <w:rsid w:val="001346FA"/>
    <w:rsid w:val="0015324A"/>
    <w:rsid w:val="00180E04"/>
    <w:rsid w:val="0019114E"/>
    <w:rsid w:val="001A2E7E"/>
    <w:rsid w:val="001F2682"/>
    <w:rsid w:val="00202637"/>
    <w:rsid w:val="0022430F"/>
    <w:rsid w:val="002254C9"/>
    <w:rsid w:val="00254D63"/>
    <w:rsid w:val="002571D4"/>
    <w:rsid w:val="0029519A"/>
    <w:rsid w:val="002C4665"/>
    <w:rsid w:val="00335161"/>
    <w:rsid w:val="00341C5F"/>
    <w:rsid w:val="00345EDD"/>
    <w:rsid w:val="003D2E8E"/>
    <w:rsid w:val="003D6A8F"/>
    <w:rsid w:val="004A4A54"/>
    <w:rsid w:val="005073BA"/>
    <w:rsid w:val="005345CC"/>
    <w:rsid w:val="00547F88"/>
    <w:rsid w:val="005516E3"/>
    <w:rsid w:val="00581361"/>
    <w:rsid w:val="005E34A5"/>
    <w:rsid w:val="00640899"/>
    <w:rsid w:val="00642F7B"/>
    <w:rsid w:val="00655126"/>
    <w:rsid w:val="00660043"/>
    <w:rsid w:val="0068031C"/>
    <w:rsid w:val="0069048A"/>
    <w:rsid w:val="00694181"/>
    <w:rsid w:val="006A4948"/>
    <w:rsid w:val="006D482E"/>
    <w:rsid w:val="006E118D"/>
    <w:rsid w:val="006E79C5"/>
    <w:rsid w:val="006F40F4"/>
    <w:rsid w:val="006F531F"/>
    <w:rsid w:val="0071115A"/>
    <w:rsid w:val="007338D3"/>
    <w:rsid w:val="007422D5"/>
    <w:rsid w:val="00745E00"/>
    <w:rsid w:val="0075124F"/>
    <w:rsid w:val="007570A0"/>
    <w:rsid w:val="00774AF0"/>
    <w:rsid w:val="007968F5"/>
    <w:rsid w:val="007E0F75"/>
    <w:rsid w:val="00812A47"/>
    <w:rsid w:val="00880461"/>
    <w:rsid w:val="00960A1C"/>
    <w:rsid w:val="009A1057"/>
    <w:rsid w:val="009F460B"/>
    <w:rsid w:val="009F46C8"/>
    <w:rsid w:val="00A15357"/>
    <w:rsid w:val="00A80936"/>
    <w:rsid w:val="00A85E51"/>
    <w:rsid w:val="00AC30FB"/>
    <w:rsid w:val="00AC6591"/>
    <w:rsid w:val="00B00A54"/>
    <w:rsid w:val="00B30A27"/>
    <w:rsid w:val="00B31058"/>
    <w:rsid w:val="00B333CB"/>
    <w:rsid w:val="00B43EDF"/>
    <w:rsid w:val="00B44C12"/>
    <w:rsid w:val="00B521F1"/>
    <w:rsid w:val="00B7029D"/>
    <w:rsid w:val="00B7681E"/>
    <w:rsid w:val="00B8357E"/>
    <w:rsid w:val="00BC0B50"/>
    <w:rsid w:val="00BE0E46"/>
    <w:rsid w:val="00C253F4"/>
    <w:rsid w:val="00C32EBB"/>
    <w:rsid w:val="00C34D58"/>
    <w:rsid w:val="00C350B5"/>
    <w:rsid w:val="00C40B8E"/>
    <w:rsid w:val="00C41D1E"/>
    <w:rsid w:val="00C4209A"/>
    <w:rsid w:val="00C96775"/>
    <w:rsid w:val="00CB06E1"/>
    <w:rsid w:val="00D425BC"/>
    <w:rsid w:val="00D554F3"/>
    <w:rsid w:val="00D574C7"/>
    <w:rsid w:val="00DB4ED8"/>
    <w:rsid w:val="00DD11BB"/>
    <w:rsid w:val="00DE4867"/>
    <w:rsid w:val="00E04847"/>
    <w:rsid w:val="00E51022"/>
    <w:rsid w:val="00EE3476"/>
    <w:rsid w:val="00F505FA"/>
    <w:rsid w:val="00F96C74"/>
    <w:rsid w:val="00FA7AF0"/>
    <w:rsid w:val="00FB5102"/>
    <w:rsid w:val="00FC28CD"/>
    <w:rsid w:val="00FC3B37"/>
    <w:rsid w:val="3B2C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link w:val="10"/>
    <w:uiPriority w:val="0"/>
    <w:pPr>
      <w:tabs>
        <w:tab w:val="center" w:pos="4252"/>
        <w:tab w:val="right" w:pos="8504"/>
      </w:tabs>
      <w:snapToGrid w:val="0"/>
    </w:pPr>
  </w:style>
  <w:style w:type="character" w:styleId="6">
    <w:name w:val="page number"/>
    <w:basedOn w:val="5"/>
    <w:uiPriority w:val="0"/>
  </w:style>
  <w:style w:type="character" w:styleId="7">
    <w:name w:val="Hyperlink"/>
    <w:uiPriority w:val="0"/>
    <w:rPr>
      <w:color w:val="0000FF"/>
      <w:u w:val="single"/>
    </w:rPr>
  </w:style>
  <w:style w:type="paragraph" w:customStyle="1" w:styleId="9">
    <w:name w:val="一太郎"/>
    <w:uiPriority w:val="0"/>
    <w:pPr>
      <w:widowControl w:val="0"/>
      <w:wordWrap w:val="0"/>
      <w:autoSpaceDE w:val="0"/>
      <w:autoSpaceDN w:val="0"/>
      <w:adjustRightInd w:val="0"/>
      <w:spacing w:line="370" w:lineRule="exact"/>
      <w:jc w:val="both"/>
    </w:pPr>
    <w:rPr>
      <w:rFonts w:ascii="Times New Roman" w:hAnsi="Times New Roman" w:eastAsia="ＭＳ 明朝" w:cs="ＭＳ 明朝"/>
      <w:sz w:val="21"/>
      <w:szCs w:val="21"/>
      <w:lang w:val="en-US" w:eastAsia="ja-JP" w:bidi="ar-SA"/>
    </w:rPr>
  </w:style>
  <w:style w:type="character" w:customStyle="1" w:styleId="10">
    <w:name w:val="ヘッダー (文字)"/>
    <w:link w:val="4"/>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1632F-FB2F-4F19-847C-DE254F463B2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259</Words>
  <Characters>1479</Characters>
  <Lines>12</Lines>
  <Paragraphs>3</Paragraphs>
  <TotalTime>0</TotalTime>
  <ScaleCrop>false</ScaleCrop>
  <LinksUpToDate>false</LinksUpToDate>
  <CharactersWithSpaces>1735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2019-11-16T14:22:00Z</dcterms:created>
  <dc:creator>海老名市</dc:creator>
  <cp:lastModifiedBy>takayuki</cp:lastModifiedBy>
  <cp:lastPrinted>2019-11-12T00:30:00Z</cp:lastPrinted>
  <dcterms:modified xsi:type="dcterms:W3CDTF">2019-11-16T14:38:07Z</dcterms:modified>
  <dc:title>第４回 飛鳥杯 少年少女剣道大会要項（案）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