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39" w:rightChars="100" w:firstLine="6453" w:firstLineChars="2700"/>
        <w:jc w:val="right"/>
      </w:pPr>
      <w:r>
        <w:rPr>
          <w:rFonts w:hint="eastAsia"/>
        </w:rPr>
        <w:t>　　　令和２年１月1</w:t>
      </w:r>
      <w:r>
        <w:t>2</w:t>
      </w:r>
      <w:r>
        <w:rPr>
          <w:rFonts w:hint="eastAsia"/>
        </w:rPr>
        <w:t>日</w:t>
      </w:r>
    </w:p>
    <w:p>
      <w:r>
        <w:rPr>
          <w:rFonts w:hint="eastAsia"/>
        </w:rPr>
        <w:t>　支部代表者　様</w:t>
      </w:r>
    </w:p>
    <w:p>
      <w:pPr>
        <w:ind w:left="6692" w:leftChars="2800" w:firstLine="120" w:firstLineChars="50"/>
      </w:pPr>
      <w:r>
        <w:rPr>
          <w:rFonts w:hint="eastAsia"/>
        </w:rPr>
        <w:t>　　　厚木剣道連盟</w:t>
      </w:r>
    </w:p>
    <w:p>
      <w:pPr>
        <w:ind w:left="6692" w:leftChars="2800" w:right="239" w:rightChars="100" w:firstLine="120" w:firstLineChars="50"/>
        <w:jc w:val="right"/>
      </w:pPr>
      <w:r>
        <w:rPr>
          <w:rFonts w:hint="eastAsia"/>
        </w:rPr>
        <w:t>　会長　小山　篤</w:t>
      </w:r>
    </w:p>
    <w:p/>
    <w:p>
      <w:pPr>
        <w:jc w:val="center"/>
      </w:pPr>
      <w:r>
        <w:rPr>
          <w:rFonts w:hint="eastAsia"/>
        </w:rPr>
        <w:t>剣道八段受審者研修会の開催について（お知らせ）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このことについて、次のとおり開催されますので、支部会員へ周知くださるようお願いします。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pPr>
        <w:ind w:firstLine="239" w:firstLineChars="100"/>
      </w:pPr>
      <w:r>
        <w:rPr>
          <w:rFonts w:hint="eastAsia"/>
        </w:rPr>
        <w:t>詳細は別紙をご覧ください。（ＨＰにも掲載します。）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令和２年３月21日(土)　９時30分～16時30分　（受付は９時から）</w:t>
      </w:r>
    </w:p>
    <w:p>
      <w:r>
        <w:rPr>
          <w:rFonts w:hint="eastAsia"/>
        </w:rPr>
        <w:t>　　県立武道館　剣道場</w:t>
      </w:r>
    </w:p>
    <w:p/>
    <w:p>
      <w:r>
        <w:rPr>
          <w:rFonts w:hint="eastAsia"/>
        </w:rPr>
        <w:t>２　受講資格</w:t>
      </w:r>
    </w:p>
    <w:p>
      <w:r>
        <w:rPr>
          <w:rFonts w:hint="eastAsia"/>
        </w:rPr>
        <w:t>　　令和２年５月の審査に受験資格を有する方</w:t>
      </w:r>
    </w:p>
    <w:p/>
    <w:p>
      <w:r>
        <w:rPr>
          <w:rFonts w:hint="eastAsia"/>
        </w:rPr>
        <w:t>３　受講料</w:t>
      </w:r>
    </w:p>
    <w:p>
      <w:pPr>
        <w:ind w:firstLine="477"/>
      </w:pPr>
      <w:r>
        <w:rPr>
          <w:rFonts w:hint="eastAsia"/>
        </w:rPr>
        <w:t>３，０００円</w:t>
      </w:r>
    </w:p>
    <w:p>
      <w:pPr>
        <w:ind w:firstLine="477"/>
      </w:pPr>
      <w:r>
        <w:rPr>
          <w:rFonts w:hint="eastAsia"/>
        </w:rPr>
        <w:t>弁当代　１，０００円（希望される方）</w:t>
      </w:r>
    </w:p>
    <w:p/>
    <w:p>
      <w:r>
        <w:rPr>
          <w:rFonts w:hint="eastAsia"/>
        </w:rPr>
        <w:t>４　携行品</w:t>
      </w:r>
    </w:p>
    <w:p>
      <w:r>
        <w:rPr>
          <w:rFonts w:hint="eastAsia"/>
        </w:rPr>
        <w:t>　　剣道着、袴、剣道具、支部名入り名札（午前の立合いで使用）</w:t>
      </w:r>
    </w:p>
    <w:p/>
    <w:p>
      <w:r>
        <w:rPr>
          <w:rFonts w:hint="eastAsia"/>
        </w:rPr>
        <w:t>５　申込先・締切</w:t>
      </w:r>
    </w:p>
    <w:p>
      <w:r>
        <w:rPr>
          <w:rFonts w:hint="eastAsia"/>
        </w:rPr>
        <w:t>　　事務局長　吉野　和世　</w:t>
      </w:r>
      <w:r>
        <w:rPr>
          <w:rFonts w:hint="eastAsia"/>
          <w:lang w:val="en-US" w:eastAsia="ja-JP"/>
        </w:rPr>
        <w:t>(メールアドレスは各支部への文書に記載)</w:t>
      </w:r>
    </w:p>
    <w:p>
      <w:pPr>
        <w:ind w:firstLine="840"/>
      </w:pP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２月９日（日）までに</w:t>
      </w:r>
    </w:p>
    <w:p/>
    <w:p>
      <w:r>
        <w:rPr>
          <w:rFonts w:hint="eastAsia"/>
        </w:rPr>
        <w:t>６　申込方法</w:t>
      </w:r>
    </w:p>
    <w:p>
      <w:r>
        <w:rPr>
          <w:rFonts w:hint="eastAsia"/>
        </w:rPr>
        <w:t>　　別添申込書様式に記入し、メールにて申し込みください。</w:t>
      </w:r>
    </w:p>
    <w:p/>
    <w:p>
      <w:r>
        <w:rPr>
          <w:rFonts w:hint="eastAsia"/>
        </w:rPr>
        <w:t>７　受講料(弁当代)の入金について</w:t>
      </w:r>
    </w:p>
    <w:p>
      <w:pPr>
        <w:ind w:left="239" w:leftChars="100" w:firstLine="239" w:firstLineChars="100"/>
      </w:pPr>
      <w:r>
        <w:rPr>
          <w:rFonts w:hint="eastAsia"/>
        </w:rPr>
        <w:t>受講料(3,000円)、弁当代(1,000円　希望者)については、各支部で取りまとめの上、次の口座に２月９日までに振り込み願います。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　　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pPr>
        <w:ind w:left="239" w:hanging="239" w:hangingChars="100"/>
      </w:pPr>
    </w:p>
    <w:p>
      <w:pPr>
        <w:ind w:left="239" w:hanging="239" w:hangingChars="100"/>
      </w:pPr>
      <w:r>
        <w:rPr>
          <w:rFonts w:hint="eastAsia"/>
        </w:rPr>
        <w:t>８　令和２年５月の剣道八段審査を受審する方で、本研修会に業務等で出席できない場合には、欠席届が必要となります。添付の欠席届に記入の上、吉野までメールしてください。</w:t>
      </w:r>
    </w:p>
    <w:p/>
    <w:p>
      <w:pPr>
        <w:ind w:firstLine="478" w:firstLineChars="200"/>
        <w:jc w:val="right"/>
      </w:pPr>
      <w:r>
        <w:rPr>
          <w:rFonts w:hint="eastAsia"/>
        </w:rPr>
        <w:t>担当　厚木剣道連盟理事長　吉野　和世</w:t>
      </w:r>
      <w:bookmarkStart w:id="0" w:name="_GoBack"/>
      <w:bookmarkEnd w:id="0"/>
    </w:p>
    <w:sectPr>
      <w:pgSz w:w="11906" w:h="16838"/>
      <w:pgMar w:top="964" w:right="1134" w:bottom="964" w:left="1134" w:header="851" w:footer="992" w:gutter="0"/>
      <w:cols w:space="0" w:num="1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239"/>
  <w:drawingGridVerticalSpacing w:val="165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23"/>
    <w:rsid w:val="00260323"/>
    <w:rsid w:val="00CF7876"/>
    <w:rsid w:val="0E30621D"/>
    <w:rsid w:val="25723B0B"/>
    <w:rsid w:val="29AC158D"/>
    <w:rsid w:val="47E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0"/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ヘッダー (文字)"/>
    <w:basedOn w:val="5"/>
    <w:link w:val="4"/>
    <w:semiHidden/>
    <w:qFormat/>
    <w:uiPriority w:val="99"/>
  </w:style>
  <w:style w:type="character" w:customStyle="1" w:styleId="9">
    <w:name w:val="フッター (文字)"/>
    <w:basedOn w:val="5"/>
    <w:link w:val="3"/>
    <w:semiHidden/>
    <w:qFormat/>
    <w:uiPriority w:val="99"/>
  </w:style>
  <w:style w:type="character" w:customStyle="1" w:styleId="10">
    <w:name w:val="日付 (文字)"/>
    <w:basedOn w:val="5"/>
    <w:link w:val="2"/>
    <w:semiHidden/>
    <w:qFormat/>
    <w:uiPriority w:val="0"/>
    <w:rPr>
      <w:rFonts w:hAnsi="Century" w:cs="Times New Roman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104</Words>
  <Characters>598</Characters>
  <Lines>4</Lines>
  <Paragraphs>1</Paragraphs>
  <TotalTime>2</TotalTime>
  <ScaleCrop>false</ScaleCrop>
  <LinksUpToDate>false</LinksUpToDate>
  <CharactersWithSpaces>701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2015-07-17T05:42:00Z</dcterms:created>
  <dc:creator>user</dc:creator>
  <cp:lastModifiedBy>takayuki</cp:lastModifiedBy>
  <dcterms:modified xsi:type="dcterms:W3CDTF">2020-01-14T13:18:04Z</dcterms:modified>
  <dc:title>　平成28年１月17日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