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39"/>
        <w:jc w:val="righ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令和２年１月吉日</w:t>
      </w:r>
    </w:p>
    <w:p>
      <w:pPr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firstLine="239" w:firstLineChars="100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支部代表者　様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</w:t>
      </w:r>
    </w:p>
    <w:p>
      <w:pPr>
        <w:ind w:left="5040" w:right="478" w:rightChars="200" w:firstLine="1554" w:firstLineChars="65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厚木剣道連盟</w:t>
      </w:r>
    </w:p>
    <w:p>
      <w:pPr>
        <w:ind w:left="5880" w:right="239" w:rightChars="100" w:firstLine="717" w:firstLineChars="300"/>
        <w:jc w:val="right"/>
        <w:rPr>
          <w:rFonts w:hAnsi="ＭＳ 明朝"/>
          <w:szCs w:val="24"/>
          <w:lang w:eastAsia="zh-CN"/>
        </w:rPr>
      </w:pPr>
      <w:r>
        <w:rPr>
          <w:rFonts w:hint="eastAsia" w:hAnsi="ＭＳ 明朝"/>
          <w:szCs w:val="24"/>
          <w:lang w:eastAsia="zh-CN"/>
        </w:rPr>
        <w:t>会長　小山　篤</w:t>
      </w:r>
    </w:p>
    <w:p>
      <w:pPr>
        <w:rPr>
          <w:rFonts w:hAnsi="ＭＳ 明朝"/>
          <w:szCs w:val="24"/>
          <w:lang w:eastAsia="zh-CN"/>
        </w:rPr>
      </w:pPr>
    </w:p>
    <w:p>
      <w:pPr>
        <w:ind w:firstLine="239" w:firstLineChars="100"/>
        <w:jc w:val="center"/>
        <w:rPr>
          <w:rFonts w:ascii="ＭＳ ゴシック" w:hAnsi="ＭＳ ゴシック" w:eastAsia="ＭＳ ゴシック"/>
          <w:b/>
          <w:szCs w:val="24"/>
        </w:rPr>
      </w:pPr>
      <w:r>
        <w:rPr>
          <w:rFonts w:ascii="ＭＳ ゴシック" w:hAnsi="ＭＳ ゴシック" w:eastAsia="ＭＳ ゴシック"/>
          <w:b/>
          <w:szCs w:val="24"/>
        </w:rPr>
        <w:t>剣道</w:t>
      </w:r>
      <w:r>
        <w:rPr>
          <w:rFonts w:hint="eastAsia" w:ascii="ＭＳ ゴシック" w:hAnsi="ＭＳ ゴシック" w:eastAsia="ＭＳ ゴシック"/>
          <w:b/>
          <w:szCs w:val="24"/>
        </w:rPr>
        <w:t>六・七・八段</w:t>
      </w:r>
      <w:r>
        <w:rPr>
          <w:rFonts w:ascii="ＭＳ ゴシック" w:hAnsi="ＭＳ ゴシック" w:eastAsia="ＭＳ ゴシック"/>
          <w:b/>
          <w:szCs w:val="24"/>
        </w:rPr>
        <w:t>(</w:t>
      </w:r>
      <w:r>
        <w:rPr>
          <w:rFonts w:hint="eastAsia" w:ascii="ＭＳ ゴシック" w:hAnsi="ＭＳ ゴシック" w:eastAsia="ＭＳ ゴシック"/>
          <w:b/>
          <w:szCs w:val="24"/>
        </w:rPr>
        <w:t>京都・愛知</w:t>
      </w:r>
      <w:r>
        <w:rPr>
          <w:rFonts w:ascii="ＭＳ ゴシック" w:hAnsi="ＭＳ ゴシック" w:eastAsia="ＭＳ ゴシック"/>
          <w:b/>
          <w:szCs w:val="24"/>
        </w:rPr>
        <w:t>)</w:t>
      </w:r>
      <w:r>
        <w:rPr>
          <w:rFonts w:hint="eastAsia" w:ascii="ＭＳ ゴシック" w:hAnsi="ＭＳ ゴシック" w:eastAsia="ＭＳ ゴシック"/>
          <w:b/>
          <w:szCs w:val="24"/>
        </w:rPr>
        <w:t>について (ご案内)</w:t>
      </w:r>
    </w:p>
    <w:p>
      <w:pPr>
        <w:jc w:val="left"/>
        <w:rPr>
          <w:rFonts w:hAnsi="ＭＳ 明朝"/>
          <w:szCs w:val="24"/>
        </w:rPr>
      </w:pPr>
      <w:r>
        <w:rPr>
          <w:rFonts w:hint="eastAsia" w:hAnsi="ＭＳ 明朝"/>
          <w:szCs w:val="24"/>
        </w:rPr>
        <w:t>　このことについて、神奈川県剣道連盟から通知があり、申込みについては当連盟でまとめて申込みますので、貴支部の会員に周知くださるようご案内申し上げます。</w:t>
      </w:r>
    </w:p>
    <w:p>
      <w:pPr>
        <w:rPr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  <w:lang w:eastAsia="zh-CN"/>
        </w:rPr>
      </w:pPr>
      <w:r>
        <w:rPr>
          <w:rFonts w:ascii="ＭＳ ゴシック" w:hAnsi="ＭＳ ゴシック" w:eastAsia="ＭＳ ゴシック"/>
          <w:b/>
          <w:sz w:val="28"/>
          <w:szCs w:val="28"/>
          <w:lang w:eastAsia="zh-CN"/>
        </w:rPr>
        <w:t>１．</w:t>
      </w:r>
      <w:r>
        <w:rPr>
          <w:rFonts w:hint="eastAsia" w:ascii="ＭＳ ゴシック" w:hAnsi="ＭＳ ゴシック" w:eastAsia="ＭＳ ゴシック"/>
          <w:b/>
          <w:sz w:val="28"/>
          <w:szCs w:val="28"/>
          <w:lang w:eastAsia="zh-CN"/>
        </w:rPr>
        <w:t>期日　　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  <w:lang w:eastAsia="zh-CN"/>
        </w:rPr>
        <w:t>京都審査会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●剣道六段：令和２年４月29日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水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京都市立体育館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●剣道七段：令和２年４月30日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木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京都市立体育館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●剣道八段：令和２年５月１日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金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京都市立体育館</w:t>
      </w:r>
    </w:p>
    <w:p>
      <w:pPr>
        <w:autoSpaceDE w:val="0"/>
        <w:autoSpaceDN w:val="0"/>
        <w:adjustRightInd w:val="0"/>
        <w:ind w:firstLine="1912" w:firstLineChars="8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令和２年５月２日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京都市立体育館</w:t>
      </w:r>
    </w:p>
    <w:p>
      <w:pPr>
        <w:autoSpaceDE w:val="0"/>
        <w:autoSpaceDN w:val="0"/>
        <w:adjustRightInd w:val="0"/>
        <w:ind w:left="958" w:leftChars="200" w:hanging="480" w:hangingChars="201"/>
        <w:jc w:val="left"/>
        <w:rPr>
          <w:rFonts w:ascii="ＭＳ ゴシック" w:hAnsi="ＭＳ ゴシック" w:eastAsia="ＭＳ ゴシック" w:cs="ＭＳゴシック"/>
          <w:color w:val="FF0000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color w:val="FF0000"/>
          <w:kern w:val="0"/>
          <w:szCs w:val="24"/>
        </w:rPr>
        <w:t>　＊八段審査は、３月21日(土)開催の神奈川県剣道八段受審者研修会に受審を</w:t>
      </w:r>
    </w:p>
    <w:p>
      <w:pPr>
        <w:autoSpaceDE w:val="0"/>
        <w:autoSpaceDN w:val="0"/>
        <w:adjustRightInd w:val="0"/>
        <w:ind w:left="958" w:leftChars="400" w:hanging="2" w:hangingChars="1"/>
        <w:jc w:val="left"/>
        <w:rPr>
          <w:rFonts w:ascii="ＭＳ ゴシック" w:hAnsi="ＭＳ ゴシック" w:eastAsia="ＭＳ ゴシック" w:cs="ＭＳゴシック"/>
          <w:color w:val="FF0000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color w:val="FF0000"/>
          <w:kern w:val="0"/>
          <w:szCs w:val="24"/>
        </w:rPr>
        <w:t>申し込んだ方、又は、事前に欠席届けを提出された方のみ対象です。</w:t>
      </w:r>
    </w:p>
    <w:p>
      <w:pPr>
        <w:autoSpaceDE w:val="0"/>
        <w:autoSpaceDN w:val="0"/>
        <w:adjustRightInd w:val="0"/>
        <w:ind w:firstLine="279" w:firstLineChars="100"/>
        <w:jc w:val="left"/>
        <w:rPr>
          <w:rFonts w:ascii="ＭＳ ゴシック" w:hAnsi="ＭＳ ゴシック" w:eastAsia="ＭＳ ゴシック" w:cs="ＭＳゴシック"/>
          <w:b/>
          <w:kern w:val="0"/>
          <w:sz w:val="28"/>
          <w:szCs w:val="28"/>
        </w:rPr>
      </w:pP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☆</w:t>
      </w:r>
      <w:r>
        <w:rPr>
          <w:rFonts w:ascii="ＭＳ ゴシック" w:hAnsi="ＭＳ ゴシック" w:eastAsia="ＭＳ ゴシック" w:cs="ＭＳゴシック"/>
          <w:b/>
          <w:kern w:val="0"/>
          <w:sz w:val="28"/>
          <w:szCs w:val="28"/>
        </w:rPr>
        <w:t xml:space="preserve"> </w:t>
      </w:r>
      <w:r>
        <w:rPr>
          <w:rFonts w:hint="eastAsia" w:ascii="ＭＳ ゴシック" w:hAnsi="ＭＳ ゴシック" w:eastAsia="ＭＳ ゴシック" w:cs="ＭＳゴシック"/>
          <w:b/>
          <w:kern w:val="0"/>
          <w:sz w:val="28"/>
          <w:szCs w:val="28"/>
        </w:rPr>
        <w:t>愛知審査会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●剣道七段：令和２年５月16日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土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名古屋市枇杷島スポーツセンター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●剣道六段：令和２年５月17日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(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日</w:t>
      </w:r>
      <w:r>
        <w:rPr>
          <w:rFonts w:ascii="ＭＳ ゴシック" w:hAnsi="ＭＳ ゴシック" w:eastAsia="ＭＳ ゴシック" w:cs="ＭＳゴシック"/>
          <w:kern w:val="0"/>
          <w:szCs w:val="24"/>
        </w:rPr>
        <w:t>)</w:t>
      </w:r>
      <w:r>
        <w:rPr>
          <w:rFonts w:hint="eastAsia" w:ascii="ＭＳ ゴシック" w:hAnsi="ＭＳ ゴシック" w:eastAsia="ＭＳ ゴシック" w:cs="ＭＳゴシック"/>
          <w:kern w:val="0"/>
          <w:szCs w:val="24"/>
        </w:rPr>
        <w:t>　名古屋市枇杷島スポーツセンター</w:t>
      </w:r>
    </w:p>
    <w:p>
      <w:pPr>
        <w:autoSpaceDE w:val="0"/>
        <w:autoSpaceDN w:val="0"/>
        <w:adjustRightInd w:val="0"/>
        <w:ind w:firstLine="478" w:firstLineChars="200"/>
        <w:jc w:val="left"/>
        <w:rPr>
          <w:rFonts w:ascii="ＭＳ ゴシック" w:hAnsi="ＭＳ ゴシック" w:eastAsia="ＭＳ ゴシック" w:cs="ＭＳゴシック"/>
          <w:kern w:val="0"/>
          <w:szCs w:val="24"/>
        </w:rPr>
      </w:pPr>
    </w:p>
    <w:p>
      <w:pPr>
        <w:rPr>
          <w:rFonts w:ascii="ＭＳ ゴシック" w:hAnsi="ＭＳ ゴシック" w:eastAsia="ＭＳ ゴシック"/>
          <w:b/>
          <w:sz w:val="28"/>
          <w:szCs w:val="28"/>
        </w:rPr>
      </w:pPr>
      <w:r>
        <w:rPr>
          <w:rFonts w:hint="eastAsia" w:ascii="ＭＳ ゴシック" w:hAnsi="ＭＳ ゴシック" w:eastAsia="ＭＳ ゴシック"/>
          <w:b/>
          <w:sz w:val="28"/>
          <w:szCs w:val="28"/>
        </w:rPr>
        <w:t>２．申し込み</w:t>
      </w:r>
    </w:p>
    <w:p>
      <w:pPr>
        <w:ind w:left="1912" w:leftChars="100" w:hanging="1673" w:hangingChars="7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>　</w:t>
      </w:r>
      <w:r>
        <w:rPr>
          <w:rFonts w:hint="eastAsia" w:ascii="ＭＳ ゴシック" w:hAnsi="ＭＳ ゴシック" w:eastAsia="ＭＳ ゴシック"/>
          <w:szCs w:val="24"/>
        </w:rPr>
        <w:t>別紙要項を確認して、所定の申込書に必要事項を記入し、審査料を添えて、</w:t>
      </w:r>
    </w:p>
    <w:p>
      <w:pPr>
        <w:ind w:firstLine="478" w:firstLineChars="200"/>
        <w:rPr>
          <w:rFonts w:ascii="ＭＳ ゴシック" w:hAnsi="ＭＳ ゴシック" w:eastAsia="ＭＳ ゴシック"/>
          <w:b/>
          <w:sz w:val="32"/>
          <w:szCs w:val="32"/>
        </w:rPr>
      </w:pPr>
      <w:r>
        <w:rPr>
          <w:rFonts w:ascii="ＭＳ ゴシック" w:hAnsi="ＭＳ ゴシック" w:eastAsia="ＭＳ ゴシック"/>
          <w:b/>
          <w:szCs w:val="24"/>
        </w:rPr>
        <w:t>　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２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月</w:t>
      </w:r>
      <w:r>
        <w:rPr>
          <w:rFonts w:hint="eastAsia" w:ascii="ＭＳ ゴシック" w:hAnsi="ＭＳ ゴシック" w:eastAsia="ＭＳ ゴシック"/>
          <w:b/>
          <w:sz w:val="48"/>
          <w:szCs w:val="48"/>
          <w:highlight w:val="yellow"/>
        </w:rPr>
        <w:t>１６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 xml:space="preserve"> </w:t>
      </w:r>
      <w:r>
        <w:rPr>
          <w:rFonts w:ascii="ＭＳ ゴシック" w:hAnsi="ＭＳ ゴシック" w:eastAsia="ＭＳ ゴシック"/>
          <w:b/>
          <w:sz w:val="32"/>
          <w:szCs w:val="32"/>
          <w:highlight w:val="yellow"/>
        </w:rPr>
        <w:t>日</w:t>
      </w:r>
      <w:r>
        <w:rPr>
          <w:rFonts w:hint="eastAsia" w:ascii="ＭＳ ゴシック" w:hAnsi="ＭＳ ゴシック" w:eastAsia="ＭＳ ゴシック"/>
          <w:b/>
          <w:sz w:val="32"/>
          <w:szCs w:val="32"/>
          <w:highlight w:val="yellow"/>
        </w:rPr>
        <w:t>(日)までに</w:t>
      </w:r>
    </w:p>
    <w:p>
      <w:pPr>
        <w:ind w:firstLine="478" w:firstLineChars="2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担当者の　</w:t>
      </w:r>
      <w:r>
        <w:rPr>
          <w:rFonts w:hint="eastAsia" w:ascii="ＭＳ ゴシック" w:hAnsi="ＭＳ ゴシック" w:eastAsia="ＭＳ ゴシック"/>
          <w:b/>
          <w:sz w:val="32"/>
          <w:szCs w:val="32"/>
        </w:rPr>
        <w:t>中村隆一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Cs w:val="24"/>
        </w:rPr>
        <w:t>まで申し込んでください。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hint="eastAsia" w:ascii="ＭＳ ゴシック" w:hAnsi="ＭＳ ゴシック" w:eastAsia="ＭＳ ゴシック"/>
          <w:szCs w:val="24"/>
        </w:rPr>
        <w:t>審査料は、６段　16,000円　</w:t>
      </w:r>
    </w:p>
    <w:p>
      <w:pPr>
        <w:ind w:firstLine="717" w:firstLineChars="300"/>
        <w:rPr>
          <w:rFonts w:ascii="ＭＳ ゴシック" w:hAnsi="ＭＳ ゴシック" w:eastAsia="ＭＳ ゴシック"/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７段　18,000円　</w:t>
      </w:r>
    </w:p>
    <w:p>
      <w:pPr>
        <w:ind w:firstLine="717" w:firstLineChars="300"/>
        <w:rPr>
          <w:szCs w:val="24"/>
        </w:rPr>
      </w:pPr>
      <w:r>
        <w:rPr>
          <w:rFonts w:ascii="ＭＳ ゴシック" w:hAnsi="ＭＳ ゴシック" w:eastAsia="ＭＳ ゴシック"/>
          <w:szCs w:val="24"/>
        </w:rPr>
        <w:tab/>
      </w:r>
      <w:r>
        <w:rPr>
          <w:rFonts w:ascii="ＭＳ ゴシック" w:hAnsi="ＭＳ ゴシック" w:eastAsia="ＭＳ ゴシック"/>
          <w:szCs w:val="24"/>
        </w:rPr>
        <w:tab/>
      </w:r>
      <w:r>
        <w:rPr>
          <w:rFonts w:hint="eastAsia" w:ascii="ＭＳ ゴシック" w:hAnsi="ＭＳ ゴシック" w:eastAsia="ＭＳ ゴシック"/>
          <w:szCs w:val="24"/>
        </w:rPr>
        <w:t>　８段　21,000円　</w:t>
      </w:r>
      <w:r>
        <w:rPr>
          <w:rFonts w:hint="eastAsia"/>
          <w:szCs w:val="24"/>
        </w:rPr>
        <w:t>になります。</w:t>
      </w:r>
    </w:p>
    <w:p>
      <w:pPr>
        <w:rPr>
          <w:szCs w:val="24"/>
        </w:rPr>
      </w:pPr>
    </w:p>
    <w:p>
      <w:pPr>
        <w:rPr>
          <w:szCs w:val="24"/>
        </w:rPr>
      </w:pPr>
      <w:r>
        <w:rPr>
          <w:rFonts w:hint="eastAsia"/>
          <w:szCs w:val="24"/>
        </w:rPr>
        <w:t>※注意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1)　六段、七段は愛知又は京都どちらかの審査会場での受審となります。</w:t>
      </w:r>
    </w:p>
    <w:p>
      <w:pPr>
        <w:ind w:left="478" w:leftChars="200" w:firstLine="239" w:firstLineChars="100"/>
        <w:rPr>
          <w:szCs w:val="24"/>
        </w:rPr>
      </w:pPr>
      <w:r>
        <w:rPr>
          <w:rFonts w:hint="eastAsia"/>
          <w:szCs w:val="24"/>
        </w:rPr>
        <w:t>申込み後の審査会場の変更は、４月３日(金)までに上記担当者まで申し出ること。</w:t>
      </w:r>
    </w:p>
    <w:p>
      <w:pPr>
        <w:ind w:firstLine="239" w:firstLineChars="100"/>
        <w:rPr>
          <w:szCs w:val="24"/>
        </w:rPr>
      </w:pPr>
      <w:r>
        <w:rPr>
          <w:rFonts w:hint="eastAsia"/>
          <w:szCs w:val="24"/>
        </w:rPr>
        <w:t>2)　八段は、どちらかの日付での受審となります。申し込み後の変更はできません。</w:t>
      </w:r>
    </w:p>
    <w:p>
      <w:pPr>
        <w:ind w:left="478" w:leftChars="100" w:hanging="239" w:hangingChars="100"/>
        <w:rPr>
          <w:szCs w:val="24"/>
        </w:rPr>
      </w:pPr>
      <w:r>
        <w:rPr>
          <w:rFonts w:hint="eastAsia"/>
          <w:szCs w:val="24"/>
        </w:rPr>
        <w:t>3)　申込みの取り消しは、京都審査会は４月３日(金)までに、愛知審査会については４月１７日(金)までに上記担当者まで申し出ること。</w:t>
      </w:r>
    </w:p>
    <w:sectPr>
      <w:pgSz w:w="11906" w:h="16838"/>
      <w:pgMar w:top="1134" w:right="1134" w:bottom="1134" w:left="1134" w:header="851" w:footer="992" w:gutter="0"/>
      <w:cols w:space="0" w:num="1"/>
      <w:docGrid w:type="linesAndChars" w:linePitch="331" w:charSpace="-2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ゴシック">
    <w:altName w:val="GSNP演芸B"/>
    <w:panose1 w:val="00000000000000000000"/>
    <w:charset w:val="80"/>
    <w:family w:val="auto"/>
    <w:pitch w:val="default"/>
    <w:sig w:usb0="00000000" w:usb1="0000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239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B5"/>
    <w:rsid w:val="00002FF1"/>
    <w:rsid w:val="00375495"/>
    <w:rsid w:val="0056736B"/>
    <w:rsid w:val="00643A4E"/>
    <w:rsid w:val="008004C8"/>
    <w:rsid w:val="0095472E"/>
    <w:rsid w:val="00982005"/>
    <w:rsid w:val="00A53AB5"/>
    <w:rsid w:val="00B7768B"/>
    <w:rsid w:val="00C26828"/>
    <w:rsid w:val="00F65E4C"/>
    <w:rsid w:val="1B5D58D9"/>
    <w:rsid w:val="271F3AD0"/>
    <w:rsid w:val="3CDC0DB4"/>
    <w:rsid w:val="490F73C9"/>
    <w:rsid w:val="74B1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Century" w:eastAsia="ＭＳ 明朝" w:cs="Times New Roman"/>
      <w:kern w:val="2"/>
      <w:sz w:val="24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link w:val="3"/>
    <w:qFormat/>
    <w:uiPriority w:val="99"/>
    <w:rPr>
      <w:kern w:val="2"/>
      <w:sz w:val="21"/>
      <w:szCs w:val="22"/>
    </w:rPr>
  </w:style>
  <w:style w:type="character" w:customStyle="1" w:styleId="7">
    <w:name w:val="フッター (文字)"/>
    <w:link w:val="2"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110</Words>
  <Characters>628</Characters>
  <Lines>5</Lines>
  <Paragraphs>1</Paragraphs>
  <TotalTime>6</TotalTime>
  <ScaleCrop>false</ScaleCrop>
  <LinksUpToDate>false</LinksUpToDate>
  <CharactersWithSpaces>737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2019-01-24T06:04:00Z</dcterms:created>
  <dc:creator>takayuki</dc:creator>
  <cp:lastModifiedBy>takayuki</cp:lastModifiedBy>
  <dcterms:modified xsi:type="dcterms:W3CDTF">2020-01-25T14:49:15Z</dcterms:modified>
  <dc:title>平成28年１月17日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